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F7" w:rsidRPr="00833E0C" w:rsidRDefault="00ED34F7" w:rsidP="00A513DD">
      <w:pPr>
        <w:jc w:val="right"/>
        <w:rPr>
          <w:rFonts w:ascii="Arial" w:hAnsi="Arial" w:cs="Arial"/>
          <w:sz w:val="24"/>
          <w:szCs w:val="24"/>
        </w:rPr>
      </w:pPr>
    </w:p>
    <w:p w:rsidR="0093416C" w:rsidRPr="00833E0C" w:rsidRDefault="00A513DD" w:rsidP="00A513DD">
      <w:pPr>
        <w:jc w:val="right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Załącznik nr 3 – wzór umowy z załącznikami</w:t>
      </w:r>
    </w:p>
    <w:p w:rsidR="0082717D" w:rsidRPr="00833E0C" w:rsidRDefault="0082717D" w:rsidP="0093416C">
      <w:pPr>
        <w:jc w:val="center"/>
        <w:rPr>
          <w:rFonts w:ascii="Arial" w:hAnsi="Arial" w:cs="Arial"/>
          <w:b/>
          <w:sz w:val="24"/>
          <w:szCs w:val="24"/>
        </w:rPr>
      </w:pPr>
    </w:p>
    <w:p w:rsidR="00833E0C" w:rsidRPr="00833E0C" w:rsidRDefault="00833E0C" w:rsidP="0093416C">
      <w:pPr>
        <w:jc w:val="center"/>
        <w:rPr>
          <w:rFonts w:ascii="Arial" w:hAnsi="Arial" w:cs="Arial"/>
          <w:b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 xml:space="preserve">UMOWA Nr </w:t>
      </w:r>
      <w:r w:rsidR="00BE287D" w:rsidRPr="00833E0C">
        <w:rPr>
          <w:rFonts w:ascii="Arial" w:hAnsi="Arial" w:cs="Arial"/>
          <w:b/>
          <w:sz w:val="24"/>
          <w:szCs w:val="24"/>
        </w:rPr>
        <w:t>……………………..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zawarta w dniu </w:t>
      </w:r>
      <w:r w:rsidR="00BE287D" w:rsidRPr="00833E0C">
        <w:rPr>
          <w:rFonts w:ascii="Arial" w:hAnsi="Arial" w:cs="Arial"/>
          <w:sz w:val="24"/>
          <w:szCs w:val="24"/>
        </w:rPr>
        <w:t xml:space="preserve">…………………….. </w:t>
      </w:r>
      <w:r w:rsidRPr="00833E0C">
        <w:rPr>
          <w:rFonts w:ascii="Arial" w:hAnsi="Arial" w:cs="Arial"/>
          <w:sz w:val="24"/>
          <w:szCs w:val="24"/>
        </w:rPr>
        <w:t xml:space="preserve"> w Brzegu pomiędzy:</w:t>
      </w:r>
    </w:p>
    <w:p w:rsidR="0093416C" w:rsidRPr="00833E0C" w:rsidRDefault="0093416C" w:rsidP="0093416C">
      <w:pPr>
        <w:rPr>
          <w:rFonts w:ascii="Arial" w:hAnsi="Arial" w:cs="Arial"/>
          <w:sz w:val="24"/>
          <w:szCs w:val="24"/>
        </w:rPr>
      </w:pPr>
    </w:p>
    <w:p w:rsidR="0093416C" w:rsidRPr="00833E0C" w:rsidRDefault="002B4686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Państwowe Gospodarstwo Leśne Lasy Państwowe</w:t>
      </w:r>
      <w:r w:rsidR="0093416C" w:rsidRPr="00833E0C">
        <w:rPr>
          <w:rFonts w:ascii="Arial" w:hAnsi="Arial" w:cs="Arial"/>
          <w:sz w:val="24"/>
          <w:szCs w:val="24"/>
        </w:rPr>
        <w:t xml:space="preserve"> Nadleśnictwo Brzeg, </w:t>
      </w:r>
      <w:r w:rsidR="0093416C" w:rsidRPr="00833E0C">
        <w:rPr>
          <w:rFonts w:ascii="Arial" w:hAnsi="Arial" w:cs="Arial"/>
          <w:sz w:val="24"/>
          <w:szCs w:val="24"/>
        </w:rPr>
        <w:br/>
        <w:t xml:space="preserve">49-300 Brzeg, ul. Kilińskiego 1, NIP: 747-000-67-94, zwanym dalej w tekście </w:t>
      </w:r>
      <w:r w:rsidR="0093416C" w:rsidRPr="00833E0C">
        <w:rPr>
          <w:rFonts w:ascii="Arial" w:hAnsi="Arial" w:cs="Arial"/>
          <w:bCs/>
          <w:sz w:val="24"/>
          <w:szCs w:val="24"/>
        </w:rPr>
        <w:t>Zamawiającym</w:t>
      </w:r>
      <w:r w:rsidR="0093416C" w:rsidRPr="00833E0C">
        <w:rPr>
          <w:rFonts w:ascii="Arial" w:hAnsi="Arial" w:cs="Arial"/>
          <w:sz w:val="24"/>
          <w:szCs w:val="24"/>
        </w:rPr>
        <w:t xml:space="preserve">, które reprezentuje: </w:t>
      </w:r>
    </w:p>
    <w:p w:rsidR="00833E0C" w:rsidRPr="00833E0C" w:rsidRDefault="00E20F27" w:rsidP="009341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Nadleśniczy </w:t>
      </w:r>
      <w:r w:rsidR="0093416C" w:rsidRPr="00833E0C">
        <w:rPr>
          <w:rFonts w:ascii="Arial" w:hAnsi="Arial" w:cs="Arial"/>
          <w:sz w:val="24"/>
          <w:szCs w:val="24"/>
        </w:rPr>
        <w:t>Bartłomiej Kastelik</w:t>
      </w:r>
    </w:p>
    <w:p w:rsidR="0093416C" w:rsidRPr="00833E0C" w:rsidRDefault="0093416C" w:rsidP="0093416C">
      <w:pPr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a </w:t>
      </w:r>
    </w:p>
    <w:p w:rsidR="00ED34F7" w:rsidRPr="00833E0C" w:rsidRDefault="00F01DC1" w:rsidP="008531C0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 zwanym</w:t>
      </w:r>
      <w:r w:rsidR="008531C0" w:rsidRPr="00833E0C">
        <w:rPr>
          <w:rFonts w:ascii="Arial" w:hAnsi="Arial" w:cs="Arial"/>
          <w:sz w:val="24"/>
          <w:szCs w:val="24"/>
        </w:rPr>
        <w:t xml:space="preserve"> dalej Wykonawcą, reprezentowan</w:t>
      </w:r>
      <w:r w:rsidR="00E20F27">
        <w:rPr>
          <w:rFonts w:ascii="Arial" w:hAnsi="Arial" w:cs="Arial"/>
          <w:sz w:val="24"/>
          <w:szCs w:val="24"/>
        </w:rPr>
        <w:t>ym</w:t>
      </w:r>
      <w:r w:rsidRPr="00833E0C">
        <w:rPr>
          <w:rFonts w:ascii="Arial" w:hAnsi="Arial" w:cs="Arial"/>
          <w:sz w:val="24"/>
          <w:szCs w:val="24"/>
        </w:rPr>
        <w:t xml:space="preserve"> </w:t>
      </w:r>
      <w:r w:rsidR="008531C0" w:rsidRPr="00833E0C">
        <w:rPr>
          <w:rFonts w:ascii="Arial" w:hAnsi="Arial" w:cs="Arial"/>
          <w:sz w:val="24"/>
          <w:szCs w:val="24"/>
        </w:rPr>
        <w:t xml:space="preserve">przez </w:t>
      </w:r>
      <w:r w:rsidRPr="00833E0C">
        <w:rPr>
          <w:rFonts w:ascii="Arial" w:hAnsi="Arial" w:cs="Arial"/>
          <w:sz w:val="24"/>
          <w:szCs w:val="24"/>
        </w:rPr>
        <w:t>…………………………………………….........</w:t>
      </w:r>
      <w:r w:rsidR="00833E0C" w:rsidRPr="00833E0C">
        <w:rPr>
          <w:rFonts w:ascii="Arial" w:hAnsi="Arial" w:cs="Arial"/>
          <w:sz w:val="24"/>
          <w:szCs w:val="24"/>
        </w:rPr>
        <w:t>..........................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Stosownie do dokonanego przez Zamawiającego wyboru </w:t>
      </w:r>
      <w:r w:rsidR="00E20F27">
        <w:rPr>
          <w:rFonts w:ascii="Arial" w:hAnsi="Arial" w:cs="Arial"/>
          <w:sz w:val="24"/>
          <w:szCs w:val="24"/>
        </w:rPr>
        <w:t>oferty Wykonawcy na zadanie pn. </w:t>
      </w:r>
      <w:r w:rsidRPr="00833E0C">
        <w:rPr>
          <w:rFonts w:ascii="Arial" w:hAnsi="Arial" w:cs="Arial"/>
          <w:sz w:val="24"/>
          <w:szCs w:val="24"/>
        </w:rPr>
        <w:t>„</w:t>
      </w:r>
      <w:r w:rsidR="00F01DC1" w:rsidRPr="00833E0C">
        <w:rPr>
          <w:rFonts w:ascii="Arial" w:hAnsi="Arial" w:cs="Arial"/>
          <w:sz w:val="24"/>
          <w:szCs w:val="24"/>
        </w:rPr>
        <w:t>Przebudowa drogi leśnej nr 259</w:t>
      </w:r>
      <w:r w:rsidRPr="00833E0C">
        <w:rPr>
          <w:rFonts w:ascii="Arial" w:hAnsi="Arial" w:cs="Arial"/>
          <w:sz w:val="24"/>
          <w:szCs w:val="24"/>
        </w:rPr>
        <w:t xml:space="preserve">” położonej w Leśnictwie </w:t>
      </w:r>
      <w:r w:rsidR="00EE74C2" w:rsidRPr="00833E0C">
        <w:rPr>
          <w:rFonts w:ascii="Arial" w:hAnsi="Arial" w:cs="Arial"/>
          <w:sz w:val="24"/>
          <w:szCs w:val="24"/>
        </w:rPr>
        <w:t>Roszkowice</w:t>
      </w:r>
      <w:r w:rsidRPr="00833E0C">
        <w:rPr>
          <w:rFonts w:ascii="Arial" w:hAnsi="Arial" w:cs="Arial"/>
          <w:sz w:val="24"/>
          <w:szCs w:val="24"/>
        </w:rPr>
        <w:t>, strony zawarły umowę o następującej treści:</w:t>
      </w:r>
    </w:p>
    <w:p w:rsidR="00833E0C" w:rsidRDefault="00833E0C" w:rsidP="0093416C">
      <w:pPr>
        <w:jc w:val="both"/>
        <w:rPr>
          <w:rFonts w:ascii="Arial" w:hAnsi="Arial" w:cs="Arial"/>
          <w:sz w:val="24"/>
          <w:szCs w:val="24"/>
        </w:rPr>
      </w:pPr>
    </w:p>
    <w:p w:rsidR="00E20F27" w:rsidRPr="00833E0C" w:rsidRDefault="00E20F27" w:rsidP="0093416C">
      <w:pPr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PRZEDMIOT UMOWY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</w:t>
      </w:r>
    </w:p>
    <w:p w:rsidR="0093416C" w:rsidRPr="00833E0C" w:rsidRDefault="0093416C" w:rsidP="00F667DB">
      <w:pPr>
        <w:numPr>
          <w:ilvl w:val="2"/>
          <w:numId w:val="11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Zamawiający zleca, a Wykonawca przyjmuje do realizacji zadanie polegające na wykonaniu robót budowlanych pn. </w:t>
      </w:r>
      <w:r w:rsidRPr="00833E0C">
        <w:rPr>
          <w:rFonts w:ascii="Arial" w:hAnsi="Arial" w:cs="Arial"/>
          <w:b/>
          <w:sz w:val="24"/>
          <w:szCs w:val="24"/>
        </w:rPr>
        <w:t xml:space="preserve">„Przebudowa drogi leśnej nr </w:t>
      </w:r>
      <w:r w:rsidR="00F01DC1" w:rsidRPr="00833E0C">
        <w:rPr>
          <w:rFonts w:ascii="Arial" w:hAnsi="Arial" w:cs="Arial"/>
          <w:b/>
          <w:sz w:val="24"/>
          <w:szCs w:val="24"/>
        </w:rPr>
        <w:t xml:space="preserve">259 w Leśnictwie </w:t>
      </w:r>
      <w:r w:rsidR="00077026">
        <w:rPr>
          <w:rFonts w:ascii="Arial" w:hAnsi="Arial" w:cs="Arial"/>
          <w:b/>
          <w:sz w:val="24"/>
          <w:szCs w:val="24"/>
        </w:rPr>
        <w:t>Kurznie</w:t>
      </w:r>
      <w:r w:rsidRPr="00833E0C">
        <w:rPr>
          <w:rFonts w:ascii="Arial" w:hAnsi="Arial" w:cs="Arial"/>
          <w:b/>
          <w:sz w:val="24"/>
          <w:szCs w:val="24"/>
        </w:rPr>
        <w:t>”</w:t>
      </w:r>
    </w:p>
    <w:p w:rsidR="0093416C" w:rsidRPr="00833E0C" w:rsidRDefault="0093416C" w:rsidP="00F667DB">
      <w:pPr>
        <w:numPr>
          <w:ilvl w:val="2"/>
          <w:numId w:val="11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Przedmiotem zamówienia jest wykonanie robót budowlanych polegających na przebudowie uszkodzonej warunkami atmosferycznymi  oraz eksploatacją konstrukcji nawierzchni drogi leśnej nr </w:t>
      </w:r>
      <w:r w:rsidR="00F01DC1" w:rsidRPr="00833E0C">
        <w:rPr>
          <w:rFonts w:ascii="Arial" w:hAnsi="Arial" w:cs="Arial"/>
          <w:sz w:val="24"/>
          <w:szCs w:val="24"/>
        </w:rPr>
        <w:t>259</w:t>
      </w:r>
      <w:r w:rsidRPr="00833E0C">
        <w:rPr>
          <w:rFonts w:ascii="Arial" w:hAnsi="Arial" w:cs="Arial"/>
          <w:sz w:val="24"/>
          <w:szCs w:val="24"/>
        </w:rPr>
        <w:t xml:space="preserve"> o długości </w:t>
      </w:r>
      <w:r w:rsidR="00F01DC1" w:rsidRPr="00833E0C">
        <w:rPr>
          <w:rFonts w:ascii="Arial" w:hAnsi="Arial" w:cs="Arial"/>
          <w:sz w:val="24"/>
          <w:szCs w:val="24"/>
        </w:rPr>
        <w:t>960</w:t>
      </w:r>
      <w:r w:rsidR="000D62E3" w:rsidRPr="00833E0C">
        <w:rPr>
          <w:rFonts w:ascii="Arial" w:hAnsi="Arial" w:cs="Arial"/>
          <w:sz w:val="24"/>
          <w:szCs w:val="24"/>
        </w:rPr>
        <w:t xml:space="preserve"> m</w:t>
      </w:r>
      <w:r w:rsidRPr="00833E0C">
        <w:rPr>
          <w:rFonts w:ascii="Arial" w:hAnsi="Arial" w:cs="Arial"/>
          <w:sz w:val="24"/>
          <w:szCs w:val="24"/>
        </w:rPr>
        <w:t xml:space="preserve">, położonej w Leśnictwie </w:t>
      </w:r>
      <w:r w:rsidR="00077026">
        <w:rPr>
          <w:rFonts w:ascii="Arial" w:hAnsi="Arial" w:cs="Arial"/>
          <w:sz w:val="24"/>
          <w:szCs w:val="24"/>
        </w:rPr>
        <w:t>Kurznie</w:t>
      </w:r>
      <w:r w:rsidRPr="00833E0C">
        <w:rPr>
          <w:rFonts w:ascii="Arial" w:hAnsi="Arial" w:cs="Arial"/>
          <w:sz w:val="24"/>
          <w:szCs w:val="24"/>
        </w:rPr>
        <w:t xml:space="preserve"> w następującym zakresie:</w:t>
      </w:r>
    </w:p>
    <w:p w:rsidR="0093416C" w:rsidRPr="00833E0C" w:rsidRDefault="0093416C" w:rsidP="00F01DC1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profilowanie i zagęszczenie na odcinku </w:t>
      </w:r>
      <w:r w:rsidR="00F01DC1" w:rsidRPr="00833E0C">
        <w:rPr>
          <w:rFonts w:ascii="Arial" w:hAnsi="Arial" w:cs="Arial"/>
          <w:sz w:val="24"/>
          <w:szCs w:val="24"/>
        </w:rPr>
        <w:t>960</w:t>
      </w:r>
      <w:r w:rsidR="0058496F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m,</w:t>
      </w:r>
    </w:p>
    <w:p w:rsidR="00F01DC1" w:rsidRPr="00833E0C" w:rsidRDefault="0093416C" w:rsidP="00F01DC1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wykonanie</w:t>
      </w:r>
      <w:r w:rsidR="00F01DC1" w:rsidRPr="00833E0C">
        <w:rPr>
          <w:rFonts w:ascii="Arial" w:hAnsi="Arial" w:cs="Arial"/>
          <w:sz w:val="24"/>
          <w:szCs w:val="24"/>
        </w:rPr>
        <w:t>:</w:t>
      </w:r>
      <w:r w:rsidRPr="00833E0C">
        <w:rPr>
          <w:rFonts w:ascii="Arial" w:hAnsi="Arial" w:cs="Arial"/>
          <w:sz w:val="24"/>
          <w:szCs w:val="24"/>
        </w:rPr>
        <w:t xml:space="preserve"> </w:t>
      </w:r>
    </w:p>
    <w:p w:rsidR="0077535A" w:rsidRPr="00833E0C" w:rsidRDefault="0077535A" w:rsidP="00E20F27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 odcinku od km 0+000,00 do km 0+650,00 na szerokości jezdni 3,20m 10</w:t>
      </w:r>
      <w:r w:rsidR="00E20F27">
        <w:rPr>
          <w:rFonts w:ascii="Arial" w:hAnsi="Arial" w:cs="Arial"/>
          <w:sz w:val="24"/>
          <w:szCs w:val="24"/>
        </w:rPr>
        <w:t> </w:t>
      </w:r>
      <w:r w:rsidRPr="00833E0C">
        <w:rPr>
          <w:rFonts w:ascii="Arial" w:hAnsi="Arial" w:cs="Arial"/>
          <w:sz w:val="24"/>
          <w:szCs w:val="24"/>
        </w:rPr>
        <w:t xml:space="preserve">cm warstwy górnej z kruszywa kamiennego stabilizowanego mechanicznie (frakcji </w:t>
      </w:r>
      <w:r w:rsidR="0058496F" w:rsidRPr="00833E0C">
        <w:rPr>
          <w:rFonts w:ascii="Arial" w:hAnsi="Arial" w:cs="Arial"/>
          <w:sz w:val="24"/>
          <w:szCs w:val="24"/>
        </w:rPr>
        <w:t xml:space="preserve">              </w:t>
      </w:r>
      <w:r w:rsidRPr="00833E0C">
        <w:rPr>
          <w:rFonts w:ascii="Arial" w:hAnsi="Arial" w:cs="Arial"/>
          <w:sz w:val="24"/>
          <w:szCs w:val="24"/>
        </w:rPr>
        <w:t>0-63</w:t>
      </w:r>
      <w:r w:rsidR="0058496F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mm)</w:t>
      </w:r>
    </w:p>
    <w:p w:rsidR="0077535A" w:rsidRPr="00833E0C" w:rsidRDefault="0077535A" w:rsidP="00E20F27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na odcinku od km 0+650,00 do km 0+960,00 na szerokości jezdni </w:t>
      </w:r>
      <w:r w:rsidR="00C54000">
        <w:rPr>
          <w:rFonts w:ascii="Arial" w:hAnsi="Arial" w:cs="Arial"/>
          <w:sz w:val="24"/>
          <w:szCs w:val="24"/>
        </w:rPr>
        <w:t>3,20</w:t>
      </w:r>
      <w:r w:rsidR="00E20F27">
        <w:rPr>
          <w:rFonts w:ascii="Arial" w:hAnsi="Arial" w:cs="Arial"/>
          <w:sz w:val="24"/>
          <w:szCs w:val="24"/>
        </w:rPr>
        <w:t xml:space="preserve">m </w:t>
      </w:r>
      <w:r w:rsidRPr="00833E0C">
        <w:rPr>
          <w:rFonts w:ascii="Arial" w:hAnsi="Arial" w:cs="Arial"/>
          <w:sz w:val="24"/>
          <w:szCs w:val="24"/>
        </w:rPr>
        <w:t>20cm warstwy z kruszywa kamiennego stabilizowanego mechanicznie (f</w:t>
      </w:r>
      <w:r w:rsidR="0058496F" w:rsidRPr="00833E0C">
        <w:rPr>
          <w:rFonts w:ascii="Arial" w:hAnsi="Arial" w:cs="Arial"/>
          <w:sz w:val="24"/>
          <w:szCs w:val="24"/>
        </w:rPr>
        <w:t xml:space="preserve">rakcji </w:t>
      </w:r>
      <w:r w:rsidRPr="00833E0C">
        <w:rPr>
          <w:rFonts w:ascii="Arial" w:hAnsi="Arial" w:cs="Arial"/>
          <w:sz w:val="24"/>
          <w:szCs w:val="24"/>
        </w:rPr>
        <w:t>0-63</w:t>
      </w:r>
      <w:r w:rsidR="0058496F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 xml:space="preserve">mm) </w:t>
      </w:r>
    </w:p>
    <w:p w:rsidR="0093416C" w:rsidRPr="00833E0C" w:rsidRDefault="0093416C" w:rsidP="00833E0C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przebudowa </w:t>
      </w:r>
      <w:r w:rsidR="0077535A" w:rsidRPr="00833E0C">
        <w:rPr>
          <w:rFonts w:ascii="Arial" w:hAnsi="Arial" w:cs="Arial"/>
          <w:sz w:val="24"/>
          <w:szCs w:val="24"/>
        </w:rPr>
        <w:t>3</w:t>
      </w:r>
      <w:r w:rsidRPr="00833E0C">
        <w:rPr>
          <w:rFonts w:ascii="Arial" w:hAnsi="Arial" w:cs="Arial"/>
          <w:sz w:val="24"/>
          <w:szCs w:val="24"/>
        </w:rPr>
        <w:t xml:space="preserve"> zjazdów</w:t>
      </w:r>
      <w:r w:rsidR="0077535A" w:rsidRPr="00833E0C">
        <w:rPr>
          <w:rFonts w:ascii="Arial" w:hAnsi="Arial" w:cs="Arial"/>
          <w:sz w:val="24"/>
          <w:szCs w:val="24"/>
        </w:rPr>
        <w:t xml:space="preserve"> na skrzyżowaniach (kruszywo kamienne</w:t>
      </w:r>
      <w:r w:rsidR="0058496F" w:rsidRPr="00833E0C">
        <w:rPr>
          <w:rFonts w:ascii="Arial" w:hAnsi="Arial" w:cs="Arial"/>
          <w:sz w:val="24"/>
          <w:szCs w:val="24"/>
        </w:rPr>
        <w:t xml:space="preserve"> stabilizowane mechanicznie (frakcja 0-63 mm)</w:t>
      </w:r>
      <w:r w:rsidR="0077535A" w:rsidRPr="00833E0C">
        <w:rPr>
          <w:rFonts w:ascii="Arial" w:hAnsi="Arial" w:cs="Arial"/>
          <w:sz w:val="24"/>
          <w:szCs w:val="24"/>
        </w:rPr>
        <w:t xml:space="preserve"> </w:t>
      </w:r>
    </w:p>
    <w:p w:rsidR="0093416C" w:rsidRPr="00833E0C" w:rsidRDefault="0058496F" w:rsidP="00833E0C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oczyszczenie i udrożnienie rowów przydrożnych na odcinku 516m</w:t>
      </w:r>
    </w:p>
    <w:p w:rsidR="0058496F" w:rsidRPr="00833E0C" w:rsidRDefault="0058496F" w:rsidP="00833E0C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wykonanie 2 zbiorników odparowujących o wymiarach 2 x 3 m</w:t>
      </w:r>
    </w:p>
    <w:p w:rsidR="00833E0C" w:rsidRPr="00833E0C" w:rsidRDefault="00833E0C" w:rsidP="00833E0C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ścięcie poboczy po obu stronach drogi na całym przebudowywanym odcinku;</w:t>
      </w:r>
    </w:p>
    <w:p w:rsidR="0093416C" w:rsidRPr="00833E0C" w:rsidRDefault="00833E0C" w:rsidP="00833E0C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wykonanie sączków poprzecznych z kruszywa kamiennego o grubej frakcji  w km 0+900,00 na długości 5,00m</w:t>
      </w:r>
    </w:p>
    <w:p w:rsidR="0093416C" w:rsidRPr="00833E0C" w:rsidRDefault="0093416C" w:rsidP="00833E0C">
      <w:pPr>
        <w:numPr>
          <w:ilvl w:val="2"/>
          <w:numId w:val="11"/>
        </w:numPr>
        <w:autoSpaceDE w:val="0"/>
        <w:autoSpaceDN w:val="0"/>
        <w:adjustRightInd w:val="0"/>
        <w:ind w:left="426" w:hanging="426"/>
        <w:jc w:val="both"/>
        <w:rPr>
          <w:rStyle w:val="paragraphpunkt1"/>
          <w:rFonts w:ascii="Arial" w:hAnsi="Arial" w:cs="Arial"/>
          <w:b w:val="0"/>
          <w:sz w:val="24"/>
          <w:szCs w:val="24"/>
        </w:rPr>
      </w:pPr>
      <w:r w:rsidRPr="00833E0C">
        <w:rPr>
          <w:rStyle w:val="paragraphpunkt1"/>
          <w:rFonts w:ascii="Arial" w:hAnsi="Arial" w:cs="Arial"/>
          <w:b w:val="0"/>
          <w:bCs w:val="0"/>
          <w:sz w:val="24"/>
          <w:szCs w:val="24"/>
        </w:rPr>
        <w:t>Szczegółowy zakres robót budowlanych przewidzianych do wykonania w ramach niniejszej umowy określają:</w:t>
      </w:r>
    </w:p>
    <w:p w:rsidR="0093416C" w:rsidRPr="00833E0C" w:rsidRDefault="0093416C" w:rsidP="00F667DB">
      <w:pPr>
        <w:pStyle w:val="NormalnyWeb"/>
        <w:numPr>
          <w:ilvl w:val="1"/>
          <w:numId w:val="30"/>
        </w:numPr>
        <w:tabs>
          <w:tab w:val="clear" w:pos="360"/>
        </w:tabs>
        <w:spacing w:before="0" w:beforeAutospacing="0" w:after="0" w:afterAutospacing="0"/>
        <w:ind w:left="1080" w:hanging="360"/>
        <w:jc w:val="both"/>
        <w:rPr>
          <w:rStyle w:val="paragraphpunkt1"/>
          <w:rFonts w:ascii="Arial" w:hAnsi="Arial" w:cs="Arial"/>
          <w:b w:val="0"/>
          <w:bCs w:val="0"/>
        </w:rPr>
      </w:pPr>
      <w:r w:rsidRPr="00833E0C">
        <w:rPr>
          <w:rStyle w:val="paragraphpunkt1"/>
          <w:rFonts w:ascii="Arial" w:hAnsi="Arial" w:cs="Arial"/>
          <w:b w:val="0"/>
          <w:bCs w:val="0"/>
        </w:rPr>
        <w:t>dokumentacja projektowa – załącznik nr 1 do umowy,</w:t>
      </w:r>
    </w:p>
    <w:p w:rsidR="0093416C" w:rsidRPr="00833E0C" w:rsidRDefault="0093416C" w:rsidP="00F667DB">
      <w:pPr>
        <w:pStyle w:val="NormalnyWeb"/>
        <w:numPr>
          <w:ilvl w:val="1"/>
          <w:numId w:val="30"/>
        </w:numPr>
        <w:tabs>
          <w:tab w:val="clear" w:pos="360"/>
        </w:tabs>
        <w:spacing w:before="0" w:beforeAutospacing="0" w:after="0" w:afterAutospacing="0"/>
        <w:ind w:left="1080" w:hanging="360"/>
        <w:jc w:val="both"/>
        <w:rPr>
          <w:rStyle w:val="paragraphpunkt1"/>
          <w:rFonts w:ascii="Arial" w:hAnsi="Arial" w:cs="Arial"/>
          <w:b w:val="0"/>
          <w:bCs w:val="0"/>
        </w:rPr>
      </w:pPr>
      <w:r w:rsidRPr="00833E0C">
        <w:rPr>
          <w:rStyle w:val="paragraphpunkt1"/>
          <w:rFonts w:ascii="Arial" w:hAnsi="Arial" w:cs="Arial"/>
          <w:b w:val="0"/>
          <w:bCs w:val="0"/>
        </w:rPr>
        <w:t xml:space="preserve">specyfikacje techniczne wykonania i odbioru robót </w:t>
      </w:r>
      <w:r w:rsidR="00E20F27">
        <w:rPr>
          <w:rStyle w:val="paragraphpunkt1"/>
          <w:rFonts w:ascii="Arial" w:hAnsi="Arial" w:cs="Arial"/>
          <w:b w:val="0"/>
          <w:bCs w:val="0"/>
        </w:rPr>
        <w:t>budowlanych – załącznik nr 2 do </w:t>
      </w:r>
      <w:r w:rsidRPr="00833E0C">
        <w:rPr>
          <w:rStyle w:val="paragraphpunkt1"/>
          <w:rFonts w:ascii="Arial" w:hAnsi="Arial" w:cs="Arial"/>
          <w:b w:val="0"/>
          <w:bCs w:val="0"/>
        </w:rPr>
        <w:t>umowy,</w:t>
      </w:r>
    </w:p>
    <w:p w:rsidR="0093416C" w:rsidRPr="00833E0C" w:rsidRDefault="006574DA" w:rsidP="00F667DB">
      <w:pPr>
        <w:pStyle w:val="NormalnyWeb"/>
        <w:numPr>
          <w:ilvl w:val="1"/>
          <w:numId w:val="30"/>
        </w:numPr>
        <w:tabs>
          <w:tab w:val="clear" w:pos="360"/>
        </w:tabs>
        <w:spacing w:before="0" w:beforeAutospacing="0" w:after="0" w:afterAutospacing="0"/>
        <w:ind w:left="1080" w:hanging="360"/>
        <w:jc w:val="both"/>
        <w:rPr>
          <w:rStyle w:val="paragraphpunkt1"/>
          <w:rFonts w:ascii="Arial" w:hAnsi="Arial" w:cs="Arial"/>
          <w:b w:val="0"/>
          <w:bCs w:val="0"/>
        </w:rPr>
      </w:pPr>
      <w:r w:rsidRPr="001C23E4">
        <w:rPr>
          <w:rStyle w:val="paragraphpunkt1"/>
          <w:rFonts w:ascii="Arial" w:hAnsi="Arial" w:cs="Arial"/>
          <w:b w:val="0"/>
          <w:bCs w:val="0"/>
        </w:rPr>
        <w:t>kosztorys ofertowy</w:t>
      </w:r>
      <w:r w:rsidR="001C23E4" w:rsidRPr="001C23E4">
        <w:rPr>
          <w:rStyle w:val="paragraphpunkt1"/>
          <w:rFonts w:ascii="Arial" w:hAnsi="Arial" w:cs="Arial"/>
          <w:b w:val="0"/>
          <w:bCs w:val="0"/>
        </w:rPr>
        <w:t xml:space="preserve"> </w:t>
      </w:r>
      <w:r w:rsidR="00B767EF" w:rsidRPr="00833E0C">
        <w:rPr>
          <w:rStyle w:val="paragraphpunkt1"/>
          <w:rFonts w:ascii="Arial" w:hAnsi="Arial" w:cs="Arial"/>
          <w:b w:val="0"/>
          <w:bCs w:val="0"/>
        </w:rPr>
        <w:t xml:space="preserve">– załącznik nr 3 do umowy. </w:t>
      </w:r>
    </w:p>
    <w:p w:rsidR="0093416C" w:rsidRPr="00833E0C" w:rsidRDefault="0093416C" w:rsidP="0093416C">
      <w:pPr>
        <w:pStyle w:val="NormalnyWeb"/>
        <w:spacing w:before="0" w:beforeAutospacing="0" w:after="0" w:afterAutospacing="0"/>
        <w:ind w:left="426"/>
        <w:jc w:val="both"/>
        <w:rPr>
          <w:rStyle w:val="paragraphpunkt1"/>
          <w:rFonts w:ascii="Arial" w:hAnsi="Arial" w:cs="Arial"/>
          <w:b w:val="0"/>
          <w:bCs w:val="0"/>
        </w:rPr>
      </w:pPr>
      <w:r w:rsidRPr="00833E0C">
        <w:rPr>
          <w:rStyle w:val="paragraphpunkt1"/>
          <w:rFonts w:ascii="Arial" w:hAnsi="Arial" w:cs="Arial"/>
          <w:b w:val="0"/>
          <w:bCs w:val="0"/>
        </w:rPr>
        <w:t>z zastrzeżeniem, iż jeśli zapisy umowy i SST różnią się, nadrzędne są zapisy umowy.</w:t>
      </w:r>
    </w:p>
    <w:p w:rsidR="0093416C" w:rsidRPr="00833E0C" w:rsidRDefault="0093416C" w:rsidP="00F667DB">
      <w:pPr>
        <w:numPr>
          <w:ilvl w:val="2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833E0C">
        <w:rPr>
          <w:rFonts w:ascii="Arial" w:hAnsi="Arial" w:cs="Arial"/>
          <w:sz w:val="24"/>
          <w:szCs w:val="24"/>
        </w:rPr>
        <w:t>Wszelkie prace związane z budową wykonane zostaną z zastosowaniem technologii jak najmniej uciążliwej dla  otaczającego środowiska.</w:t>
      </w: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lastRenderedPageBreak/>
        <w:t>TERMINY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</w:t>
      </w:r>
    </w:p>
    <w:p w:rsidR="0093416C" w:rsidRPr="00833E0C" w:rsidRDefault="0093416C" w:rsidP="00F667DB">
      <w:pPr>
        <w:numPr>
          <w:ilvl w:val="0"/>
          <w:numId w:val="17"/>
        </w:numPr>
        <w:tabs>
          <w:tab w:val="clear" w:pos="1068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przekaże Wykonawcy teren budowy</w:t>
      </w:r>
      <w:r w:rsidR="00C8165D" w:rsidRPr="00833E0C">
        <w:rPr>
          <w:rFonts w:ascii="Arial" w:hAnsi="Arial" w:cs="Arial"/>
          <w:sz w:val="24"/>
          <w:szCs w:val="24"/>
        </w:rPr>
        <w:t xml:space="preserve"> protokołem przekazania obiektu</w:t>
      </w:r>
      <w:r w:rsidRPr="00833E0C">
        <w:rPr>
          <w:rFonts w:ascii="Arial" w:hAnsi="Arial" w:cs="Arial"/>
          <w:sz w:val="24"/>
          <w:szCs w:val="24"/>
        </w:rPr>
        <w:t xml:space="preserve"> w dniu zawarcia umowy</w:t>
      </w:r>
      <w:r w:rsidR="00C8165D" w:rsidRPr="00833E0C">
        <w:rPr>
          <w:rFonts w:ascii="Arial" w:hAnsi="Arial" w:cs="Arial"/>
          <w:sz w:val="24"/>
          <w:szCs w:val="24"/>
        </w:rPr>
        <w:t xml:space="preserve"> (załącznik nr 4)</w:t>
      </w:r>
      <w:r w:rsidRPr="00833E0C">
        <w:rPr>
          <w:rFonts w:ascii="Arial" w:hAnsi="Arial" w:cs="Arial"/>
          <w:sz w:val="24"/>
          <w:szCs w:val="24"/>
        </w:rPr>
        <w:t xml:space="preserve">. </w:t>
      </w:r>
    </w:p>
    <w:p w:rsidR="0093416C" w:rsidRPr="00833E0C" w:rsidRDefault="0093416C" w:rsidP="00F667DB">
      <w:pPr>
        <w:numPr>
          <w:ilvl w:val="0"/>
          <w:numId w:val="17"/>
        </w:numPr>
        <w:tabs>
          <w:tab w:val="clear" w:pos="1068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Termin rozpoczęcia realizacji przedmiotu umowy ustala się w dniu zawarcia umowy.  </w:t>
      </w:r>
    </w:p>
    <w:p w:rsidR="00EF0E45" w:rsidRPr="00833E0C" w:rsidRDefault="0093416C" w:rsidP="00B767EF">
      <w:pPr>
        <w:numPr>
          <w:ilvl w:val="0"/>
          <w:numId w:val="17"/>
        </w:numPr>
        <w:tabs>
          <w:tab w:val="clear" w:pos="1068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Termin zakończenia realizacji przedmiotu umowy: nie później niż do </w:t>
      </w:r>
      <w:r w:rsidR="00833E0C" w:rsidRPr="00833E0C">
        <w:rPr>
          <w:rFonts w:ascii="Arial" w:hAnsi="Arial" w:cs="Arial"/>
          <w:sz w:val="24"/>
          <w:szCs w:val="24"/>
          <w:u w:val="single"/>
        </w:rPr>
        <w:t>31.12</w:t>
      </w:r>
      <w:r w:rsidR="00B767EF" w:rsidRPr="00833E0C">
        <w:rPr>
          <w:rFonts w:ascii="Arial" w:hAnsi="Arial" w:cs="Arial"/>
          <w:sz w:val="24"/>
          <w:szCs w:val="24"/>
          <w:u w:val="single"/>
        </w:rPr>
        <w:t>.2021</w:t>
      </w:r>
      <w:r w:rsidRPr="00833E0C">
        <w:rPr>
          <w:rFonts w:ascii="Arial" w:hAnsi="Arial" w:cs="Arial"/>
          <w:sz w:val="24"/>
          <w:szCs w:val="24"/>
          <w:u w:val="single"/>
        </w:rPr>
        <w:t xml:space="preserve"> r.</w:t>
      </w:r>
      <w:r w:rsidRPr="00833E0C">
        <w:rPr>
          <w:rFonts w:ascii="Arial" w:hAnsi="Arial" w:cs="Arial"/>
          <w:sz w:val="24"/>
          <w:szCs w:val="24"/>
        </w:rPr>
        <w:t xml:space="preserve"> </w:t>
      </w:r>
    </w:p>
    <w:p w:rsidR="0093416C" w:rsidRPr="00833E0C" w:rsidRDefault="0093416C" w:rsidP="00F667DB">
      <w:pPr>
        <w:numPr>
          <w:ilvl w:val="0"/>
          <w:numId w:val="17"/>
        </w:numPr>
        <w:tabs>
          <w:tab w:val="clear" w:pos="1068"/>
        </w:tabs>
        <w:ind w:left="284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Przez termin zakończenia robót strony rozumieją zgłoszenie zgodne z § 13 ust. 4, pod warunkiem odebrania robót.</w:t>
      </w:r>
    </w:p>
    <w:p w:rsidR="0093416C" w:rsidRPr="00833E0C" w:rsidRDefault="0093416C" w:rsidP="0093416C">
      <w:pPr>
        <w:rPr>
          <w:rFonts w:ascii="Arial" w:hAnsi="Arial" w:cs="Arial"/>
          <w:b/>
          <w:bCs/>
          <w:sz w:val="24"/>
          <w:szCs w:val="24"/>
        </w:rPr>
      </w:pPr>
    </w:p>
    <w:p w:rsidR="00F35E9D" w:rsidRPr="00833E0C" w:rsidRDefault="00F35E9D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WYNAGRODZENIE I ROZLICZENIE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3</w:t>
      </w:r>
    </w:p>
    <w:p w:rsidR="0093416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Strony ustalają, że za wykonanie przedmiotu umowy Wykonawca otrzyma wynagrodzenie ryczałtowe w wysokości: </w:t>
      </w:r>
      <w:r w:rsidR="00B767EF" w:rsidRPr="00833E0C">
        <w:rPr>
          <w:rFonts w:ascii="Arial" w:hAnsi="Arial" w:cs="Arial"/>
          <w:sz w:val="24"/>
          <w:szCs w:val="24"/>
        </w:rPr>
        <w:t>……………..</w:t>
      </w:r>
      <w:r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b/>
          <w:sz w:val="24"/>
          <w:szCs w:val="24"/>
        </w:rPr>
        <w:t xml:space="preserve">złotych brutto </w:t>
      </w:r>
      <w:r w:rsidRPr="00833E0C">
        <w:rPr>
          <w:rFonts w:ascii="Arial" w:hAnsi="Arial" w:cs="Arial"/>
          <w:sz w:val="24"/>
          <w:szCs w:val="24"/>
        </w:rPr>
        <w:t xml:space="preserve">(słownie: </w:t>
      </w:r>
      <w:r w:rsidR="00B767EF" w:rsidRPr="00833E0C">
        <w:rPr>
          <w:rFonts w:ascii="Arial" w:hAnsi="Arial" w:cs="Arial"/>
          <w:sz w:val="24"/>
          <w:szCs w:val="24"/>
        </w:rPr>
        <w:t>……………………..</w:t>
      </w:r>
      <w:r w:rsidRPr="00833E0C">
        <w:rPr>
          <w:rFonts w:ascii="Arial" w:hAnsi="Arial" w:cs="Arial"/>
          <w:sz w:val="24"/>
          <w:szCs w:val="24"/>
        </w:rPr>
        <w:t xml:space="preserve">) tj. netto: </w:t>
      </w:r>
      <w:r w:rsidR="00B767EF" w:rsidRPr="00833E0C">
        <w:rPr>
          <w:rFonts w:ascii="Arial" w:hAnsi="Arial" w:cs="Arial"/>
          <w:sz w:val="24"/>
          <w:szCs w:val="24"/>
        </w:rPr>
        <w:t>……………………….</w:t>
      </w:r>
      <w:r w:rsidRPr="00833E0C">
        <w:rPr>
          <w:rFonts w:ascii="Arial" w:hAnsi="Arial" w:cs="Arial"/>
          <w:sz w:val="24"/>
          <w:szCs w:val="24"/>
        </w:rPr>
        <w:t xml:space="preserve"> zł.</w:t>
      </w:r>
    </w:p>
    <w:p w:rsidR="00F1009D" w:rsidRPr="00833E0C" w:rsidRDefault="00F1009D" w:rsidP="0093416C">
      <w:pPr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8531C0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 </w:t>
      </w:r>
      <w:r w:rsidR="0093416C" w:rsidRPr="00833E0C">
        <w:rPr>
          <w:rFonts w:ascii="Arial" w:hAnsi="Arial" w:cs="Arial"/>
          <w:sz w:val="24"/>
          <w:szCs w:val="24"/>
        </w:rPr>
        <w:t>§ 4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Wynagrodzenie określone niniejszą umową jest niezmienne do dnia zakończenia realizacji przedmiotu umowy, z zastrzeżeniem ust. 2.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 przypadku zmiany stawki podatku VAT podczas obowiązywania niniejszej umowy strony mogą zawrzeć stosowny aneks.  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Finansowanie robót nastąpi fakturą końcową, po zakończeniu realizacji przedmiotu niniejszej umowy.  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Podstawą sporządzenia faktury końcowej będzie protokół odbioru końcowego przedmiotu umowy, podpisany przez komisję odbioru</w:t>
      </w:r>
      <w:r w:rsidR="000D62E3" w:rsidRPr="00833E0C">
        <w:rPr>
          <w:rFonts w:ascii="Arial" w:hAnsi="Arial" w:cs="Arial"/>
          <w:sz w:val="24"/>
          <w:szCs w:val="24"/>
        </w:rPr>
        <w:t xml:space="preserve">, bez zastrzeżeń oraz przedstawiciela Wykonawcy </w:t>
      </w:r>
      <w:r w:rsidRPr="00833E0C">
        <w:rPr>
          <w:rFonts w:ascii="Arial" w:hAnsi="Arial" w:cs="Arial"/>
          <w:sz w:val="24"/>
          <w:szCs w:val="24"/>
        </w:rPr>
        <w:t xml:space="preserve">(załącznik nr </w:t>
      </w:r>
      <w:r w:rsidR="00C8165D" w:rsidRPr="00833E0C">
        <w:rPr>
          <w:rFonts w:ascii="Arial" w:hAnsi="Arial" w:cs="Arial"/>
          <w:sz w:val="24"/>
          <w:szCs w:val="24"/>
        </w:rPr>
        <w:t>5</w:t>
      </w:r>
      <w:r w:rsidRPr="00833E0C">
        <w:rPr>
          <w:rFonts w:ascii="Arial" w:hAnsi="Arial" w:cs="Arial"/>
          <w:sz w:val="24"/>
          <w:szCs w:val="24"/>
        </w:rPr>
        <w:t>).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Warunkiem realizacji faktury końcowej jest przekazanie Zamawiającemu dokumentów zgodnie § 13 ust. 5 umowy.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Płatność faktury nastąpi przelewem na konto bankowe Wykonawcy </w:t>
      </w:r>
      <w:r w:rsidRPr="00833E0C">
        <w:rPr>
          <w:rFonts w:ascii="Arial" w:hAnsi="Arial" w:cs="Arial"/>
          <w:sz w:val="24"/>
          <w:szCs w:val="24"/>
        </w:rPr>
        <w:br/>
        <w:t>o numerze</w:t>
      </w:r>
      <w:r w:rsidR="00EF0E45" w:rsidRPr="00833E0C">
        <w:rPr>
          <w:rFonts w:ascii="Arial" w:hAnsi="Arial" w:cs="Arial"/>
          <w:sz w:val="24"/>
          <w:szCs w:val="24"/>
        </w:rPr>
        <w:t xml:space="preserve">: </w:t>
      </w:r>
      <w:r w:rsidR="00B767EF" w:rsidRPr="00833E0C">
        <w:rPr>
          <w:rFonts w:ascii="Arial" w:hAnsi="Arial" w:cs="Arial"/>
          <w:sz w:val="24"/>
          <w:szCs w:val="24"/>
        </w:rPr>
        <w:t>…………………………………….</w:t>
      </w:r>
      <w:r w:rsidR="00EF0E45" w:rsidRPr="00833E0C">
        <w:rPr>
          <w:rFonts w:ascii="Arial" w:hAnsi="Arial" w:cs="Arial"/>
          <w:sz w:val="24"/>
          <w:szCs w:val="24"/>
        </w:rPr>
        <w:t>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Płatnikiem faktury będzie: PGL LP Nadleśnictwo Brzeg, ul. Kilińskiego 1, 49-300 Brzeg, NIP: 747-000-67-94.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Ustala się termin płatności prawidłowo wystawionej faktury VAT do 21 dni licząc od daty jej doręczenia do PGL LP Nadleśnictwo Brzeg, ul. Kilińskiego 1, 49-300 Brzeg, Sekretariat – pok. </w:t>
      </w:r>
      <w:r w:rsidR="00B767EF" w:rsidRPr="00833E0C">
        <w:rPr>
          <w:rFonts w:ascii="Arial" w:hAnsi="Arial" w:cs="Arial"/>
          <w:sz w:val="24"/>
          <w:szCs w:val="24"/>
        </w:rPr>
        <w:t>n</w:t>
      </w:r>
      <w:r w:rsidRPr="00833E0C">
        <w:rPr>
          <w:rFonts w:ascii="Arial" w:hAnsi="Arial" w:cs="Arial"/>
          <w:sz w:val="24"/>
          <w:szCs w:val="24"/>
        </w:rPr>
        <w:t>r 16.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upoważnia Wykonawcę do wystawiania faktury bez potwierdzenia jej odbioru.</w:t>
      </w:r>
    </w:p>
    <w:p w:rsidR="0093416C" w:rsidRPr="00833E0C" w:rsidRDefault="0093416C" w:rsidP="00F667DB">
      <w:pPr>
        <w:numPr>
          <w:ilvl w:val="0"/>
          <w:numId w:val="27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pod rygorem nieważności nie przeniesie wierzytelności stanowiącej wynagrodzenie z tytułu wykonania niniejszej umowy na jakąkolwiek osobę trzecią bez pisemnej zgody Zamawiającego.</w:t>
      </w:r>
    </w:p>
    <w:p w:rsidR="0093416C" w:rsidRDefault="0093416C" w:rsidP="0093416C">
      <w:pPr>
        <w:rPr>
          <w:rFonts w:ascii="Arial" w:hAnsi="Arial" w:cs="Arial"/>
          <w:b/>
          <w:bCs/>
          <w:sz w:val="24"/>
          <w:szCs w:val="24"/>
        </w:rPr>
      </w:pPr>
    </w:p>
    <w:p w:rsidR="00F1009D" w:rsidRPr="00833E0C" w:rsidRDefault="00F1009D" w:rsidP="0093416C">
      <w:pPr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REALIZACJA UMOWY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5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oświadcza, że dołoży wszelkich starań dla należytej realizacji przedmiotu umowy.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jest odpowiedzialny za jakość wykonania robót oraz za ich zgodność </w:t>
      </w:r>
      <w:r w:rsidRPr="00833E0C">
        <w:rPr>
          <w:rFonts w:ascii="Arial" w:hAnsi="Arial" w:cs="Arial"/>
          <w:sz w:val="24"/>
          <w:szCs w:val="24"/>
        </w:rPr>
        <w:br/>
        <w:t>z dokumentacją projektową oraz poleceniami osoby pełniącej nadzór techniczny</w:t>
      </w:r>
      <w:r w:rsidR="00B767EF" w:rsidRPr="00833E0C">
        <w:rPr>
          <w:rFonts w:ascii="Arial" w:hAnsi="Arial" w:cs="Arial"/>
          <w:sz w:val="24"/>
          <w:szCs w:val="24"/>
        </w:rPr>
        <w:t xml:space="preserve"> lub </w:t>
      </w:r>
      <w:r w:rsidRPr="00833E0C">
        <w:rPr>
          <w:rFonts w:ascii="Arial" w:hAnsi="Arial" w:cs="Arial"/>
          <w:sz w:val="24"/>
          <w:szCs w:val="24"/>
        </w:rPr>
        <w:t>przedstawiciela wskazanego przez Zamawiającego.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zobowiązuje się do przestrzegania wszelkich wymogów etyki zawodowej mających na celu ochronę dóbr i interesów Zamawiającego.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zobowiązuje się wykonać przedmiot umowy o którym mowa w § 1 zgodnie z dokumentacją projektową, obowiązującymi przepisami i normami, specyfikacjami technicznymi wykonania i odbioru robót budowlanych, sztuką budowlaną a także </w:t>
      </w:r>
      <w:r w:rsidR="002B4686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wytycznymi i zaleceniami Zamawiającego, uzgodnionymi w czasie realizacji przedmiotu umowy.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lastRenderedPageBreak/>
        <w:t xml:space="preserve">Wymagania wyszczególnione w choćby jednym przypadku w dokumentach określonych </w:t>
      </w:r>
      <w:r w:rsidR="002B4686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w ust. 4 są obowiązujące dla Wykonawcy tak jakby były zawarte w całej dokumentacji. Wykonawca nie może wykorzystywać błędów lub </w:t>
      </w:r>
      <w:r w:rsidR="002B4686" w:rsidRPr="00833E0C">
        <w:rPr>
          <w:rFonts w:ascii="Arial" w:hAnsi="Arial" w:cs="Arial"/>
          <w:sz w:val="24"/>
          <w:szCs w:val="24"/>
        </w:rPr>
        <w:t>braków</w:t>
      </w:r>
      <w:r w:rsidRPr="00833E0C">
        <w:rPr>
          <w:rFonts w:ascii="Arial" w:hAnsi="Arial" w:cs="Arial"/>
          <w:sz w:val="24"/>
          <w:szCs w:val="24"/>
        </w:rPr>
        <w:t xml:space="preserve"> w dokumentacji, a o ich wykryciu winien natychmiast powiadomić Zamawiającego w celu dokonania odpowiednich poprawek.</w:t>
      </w:r>
    </w:p>
    <w:p w:rsidR="002B4686" w:rsidRPr="00C54000" w:rsidRDefault="0093416C" w:rsidP="00C54000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ponosi odpowiedzialność za dokładne wytyczenie w planie i wyznaczenie rzędnych wysokości wszystkich elementów obiektu zgodnie z wymiarami określonymi </w:t>
      </w:r>
      <w:r w:rsidR="002B4686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w projekcie lub przekazanymi na piśmie przez nadzór techniczny. Następstwa jakiegokolwiek błędu spowodowanego przez Wykonawcę w wytyczeniu i wyznaczeniu robót zostaną poprawione przez Wykonawcę na własny koszt. Sprawdzenie wytyczenia </w:t>
      </w:r>
      <w:r w:rsidRPr="00C54000">
        <w:rPr>
          <w:rFonts w:ascii="Arial" w:hAnsi="Arial" w:cs="Arial"/>
          <w:sz w:val="24"/>
          <w:szCs w:val="24"/>
        </w:rPr>
        <w:t>lub wyznaczenia wysokości przez nadzór techniczny nie zwalnia W</w:t>
      </w:r>
      <w:r w:rsidR="00DA30C2" w:rsidRPr="00C54000">
        <w:rPr>
          <w:rFonts w:ascii="Arial" w:hAnsi="Arial" w:cs="Arial"/>
          <w:sz w:val="24"/>
          <w:szCs w:val="24"/>
        </w:rPr>
        <w:t>ykonawcy od </w:t>
      </w:r>
      <w:r w:rsidRPr="00C54000">
        <w:rPr>
          <w:rFonts w:ascii="Arial" w:hAnsi="Arial" w:cs="Arial"/>
          <w:sz w:val="24"/>
          <w:szCs w:val="24"/>
        </w:rPr>
        <w:t>odpowiedzialności za ich dokładność.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Przy wykonywaniu robót budowlanych będą stosowane wyroby dopuszczone do obrotu </w:t>
      </w:r>
      <w:r w:rsidR="00E02AAE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i stosowania w budownictwie (art. 10 Prawa Budowlanego) które będą zgodne </w:t>
      </w:r>
      <w:r w:rsidR="002B4686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wymaganiami określonymi w dokumentacji.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przypadku gdy materiały lub roboty nie będą w pełni zgodne z opisem i wpłynie to na jakość elementu budowli, to takie materiały zostaną zastąpione innymi, Wykonawca zobowiązany będzie do rozebrania budowli i wykonania robót ponownie na swój koszt.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razie stwierdzenia niezgodności pomiędzy materiałami zastosowanymi podczas wykonywania robót a przedstawionymi w kosztorysie ofertowym Zamawiający zażąda zmiany materiałów nie uwzględniając materiałów wbudowanych.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 czasie realizacji robót Wykonawca będzie utrzymywał teren budowy w stanie wolnym od przeszkód komunikacyjnych, będzie usuwał wszelkie urządzenia pomocnicze </w:t>
      </w:r>
      <w:r w:rsidR="00AA64B1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i zbędne materiały, odpady i śmieci oraz niepotrzebne urządzenia prowizoryczne.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zobowiązany jest na swój koszt do wykona</w:t>
      </w:r>
      <w:r w:rsidR="00AA64B1" w:rsidRPr="00833E0C">
        <w:rPr>
          <w:rFonts w:ascii="Arial" w:hAnsi="Arial" w:cs="Arial"/>
          <w:sz w:val="24"/>
          <w:szCs w:val="24"/>
        </w:rPr>
        <w:t xml:space="preserve">nia oznakowania na czas budowy, </w:t>
      </w:r>
      <w:r w:rsidRPr="00833E0C">
        <w:rPr>
          <w:rFonts w:ascii="Arial" w:hAnsi="Arial" w:cs="Arial"/>
          <w:sz w:val="24"/>
          <w:szCs w:val="24"/>
        </w:rPr>
        <w:t>oraz do bieżącego utrzymania tego oznakowania i jego likwidacji po zakończeniu robót. Oznakowanie nieodzowne ze względu bezpieczeństwa ma być widoczne w dzień i w nocy.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zobowiązany jest do utrzymania bezpieczeństwa, porządku, p.poż. i BHP na terenie budowy, prawidłowej organizacji ruchu, w tym zabezpieczenia bezpieczeństwa pieszych oraz będzie utrzymywać sprawny sprzęt p.poż. 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będzie odpowiedzialny za wszelkie starty spowodowane pożarem wywołanym jako rezultat realizacji robót lub przez personel zatrudniony na budowie przez Wykonawcę.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Wszyscy pracownicy skierowani przez Wykonawcę do realizacji zamówienia będą odpowiednio przeszkoleni i posiadać będą wymagane kwalifikacje techniczne i badania lekarskie.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Dla celów realizacji umowy Wykonawca na własny koszt wykona zaplecze techniczne budowy tj.</w:t>
      </w:r>
      <w:r w:rsidR="00C8165D" w:rsidRPr="00833E0C">
        <w:rPr>
          <w:rFonts w:ascii="Arial" w:hAnsi="Arial" w:cs="Arial"/>
          <w:sz w:val="24"/>
          <w:szCs w:val="24"/>
        </w:rPr>
        <w:t>:</w:t>
      </w:r>
    </w:p>
    <w:p w:rsidR="0093416C" w:rsidRPr="00833E0C" w:rsidRDefault="0093416C" w:rsidP="00F667DB">
      <w:pPr>
        <w:numPr>
          <w:ilvl w:val="1"/>
          <w:numId w:val="34"/>
        </w:numPr>
        <w:tabs>
          <w:tab w:val="clear" w:pos="144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 urządzenia komunikacyjne (drogi tymczasowe, ścieżki);</w:t>
      </w:r>
    </w:p>
    <w:p w:rsidR="0093416C" w:rsidRPr="00833E0C" w:rsidRDefault="0093416C" w:rsidP="00F667DB">
      <w:pPr>
        <w:numPr>
          <w:ilvl w:val="1"/>
          <w:numId w:val="34"/>
        </w:numPr>
        <w:tabs>
          <w:tab w:val="clear" w:pos="144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 utwardzenie terenu, zadaszenia i inne zabezpieczenia pod ustawienie sprzętu i urządzeń budowlanych potrzebnych do realizacji budowy;</w:t>
      </w:r>
    </w:p>
    <w:p w:rsidR="0093416C" w:rsidRPr="00833E0C" w:rsidRDefault="0093416C" w:rsidP="00F667DB">
      <w:pPr>
        <w:numPr>
          <w:ilvl w:val="1"/>
          <w:numId w:val="34"/>
        </w:numPr>
        <w:tabs>
          <w:tab w:val="clear" w:pos="144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 zaplecze socjalno–sanitarne dla pracowników budowy.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Na każde żądanie Zamawiającego (nadzoru technicznego) Wykonawca obowiązany jest dostarczyć certyfikaty zgodności lub deklaracje zgodności z obowiązującymi normami </w:t>
      </w:r>
      <w:r w:rsidR="00E02AAE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i aprobatami technicznymi.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Zamawiający zastrzega sobie w koniecznych przypadkach wynikających z badań </w:t>
      </w:r>
      <w:r w:rsidR="00781B95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i sprawdzeń, prawo wprowadzenia zmian jakościowych i ilości robót w stosunku niezbędnym dla prawidłowej realizacji przedmiotu umowy.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i jego pracownicy zobowiązani są do zachowania w tajemnicy informacji niejawnych, które uzyskaliby w związku z wykonywaniem niniejszej umowy, na zasadach określonych w przepisach ustawy z dnia 5 sierpnia 2010 r. o ochronie informacji niejawnych (Dz. U. z 2010 nr 182 poz. 1228).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Pracownicy Wykonawcy winni pracować na terenie budowy w ubraniach roboczych.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zobowiązany jest do prowadzenia prac w sposób jak najmniej uciążliwy dla otaczającego środowiska.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okresie prowadzenia robót należy stosować zabezpieczenia w celu ochrony wód podziemnych i powierzchniowych.</w:t>
      </w:r>
    </w:p>
    <w:p w:rsidR="0093416C" w:rsidRPr="00833E0C" w:rsidRDefault="0093416C" w:rsidP="00F667DB">
      <w:pPr>
        <w:numPr>
          <w:ilvl w:val="1"/>
          <w:numId w:val="29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lastRenderedPageBreak/>
        <w:t xml:space="preserve">Wykonawca zobowiązany jest do </w:t>
      </w:r>
      <w:r w:rsidR="00E02AAE" w:rsidRPr="00833E0C">
        <w:rPr>
          <w:rFonts w:ascii="Arial" w:hAnsi="Arial" w:cs="Arial"/>
          <w:sz w:val="24"/>
          <w:szCs w:val="24"/>
        </w:rPr>
        <w:t>zapoznania się</w:t>
      </w:r>
      <w:r w:rsidRPr="00833E0C">
        <w:rPr>
          <w:rFonts w:ascii="Arial" w:hAnsi="Arial" w:cs="Arial"/>
          <w:sz w:val="24"/>
          <w:szCs w:val="24"/>
        </w:rPr>
        <w:t xml:space="preserve"> z ograniczeniami wynikającymi </w:t>
      </w:r>
      <w:r w:rsidR="00781B95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przepisów ochronnych.</w:t>
      </w:r>
    </w:p>
    <w:p w:rsidR="00C54000" w:rsidRDefault="00C54000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6</w:t>
      </w:r>
    </w:p>
    <w:p w:rsidR="00833E0C" w:rsidRPr="00833E0C" w:rsidRDefault="00833E0C" w:rsidP="00833E0C">
      <w:pPr>
        <w:numPr>
          <w:ilvl w:val="4"/>
          <w:numId w:val="29"/>
        </w:numPr>
        <w:tabs>
          <w:tab w:val="clear" w:pos="360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na żądanie nadzoru technicznego przedstawi szczegółowe informacje dotyczące proponowanego źródła wytwarzania, zamawiania lub wydobywania materiałów i odpowiednie aprobaty techniczne stwierdzające przydatność materiału do celów podbudowy oraz próbki materiałów do dopuszczenia i zatwierdzenia do użycia.</w:t>
      </w:r>
    </w:p>
    <w:p w:rsidR="002B4686" w:rsidRPr="00833E0C" w:rsidRDefault="0093416C" w:rsidP="002B4686">
      <w:pPr>
        <w:numPr>
          <w:ilvl w:val="4"/>
          <w:numId w:val="29"/>
        </w:numPr>
        <w:tabs>
          <w:tab w:val="clear" w:pos="360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Każdy rodzaj </w:t>
      </w:r>
      <w:r w:rsidR="003007A9" w:rsidRPr="00833E0C">
        <w:rPr>
          <w:rFonts w:ascii="Arial" w:hAnsi="Arial" w:cs="Arial"/>
          <w:sz w:val="24"/>
          <w:szCs w:val="24"/>
        </w:rPr>
        <w:t>robót</w:t>
      </w:r>
      <w:r w:rsidR="00833E0C" w:rsidRPr="00833E0C">
        <w:rPr>
          <w:rFonts w:ascii="Arial" w:hAnsi="Arial" w:cs="Arial"/>
          <w:sz w:val="24"/>
          <w:szCs w:val="24"/>
        </w:rPr>
        <w:t>,</w:t>
      </w:r>
      <w:r w:rsidR="003007A9" w:rsidRPr="00833E0C">
        <w:rPr>
          <w:rFonts w:ascii="Arial" w:hAnsi="Arial" w:cs="Arial"/>
          <w:sz w:val="24"/>
          <w:szCs w:val="24"/>
        </w:rPr>
        <w:t xml:space="preserve"> w którym znajdują się niezbadane i nie</w:t>
      </w:r>
      <w:r w:rsidRPr="00833E0C">
        <w:rPr>
          <w:rFonts w:ascii="Arial" w:hAnsi="Arial" w:cs="Arial"/>
          <w:sz w:val="24"/>
          <w:szCs w:val="24"/>
        </w:rPr>
        <w:t>zaakceptowane materiały Wykonawca wykonuje na własne ryzyko, licząc się z nieprzyjęciem i niezapłaceniem.</w:t>
      </w:r>
    </w:p>
    <w:p w:rsidR="0093416C" w:rsidRPr="00833E0C" w:rsidRDefault="0093416C" w:rsidP="00F667DB">
      <w:pPr>
        <w:numPr>
          <w:ilvl w:val="4"/>
          <w:numId w:val="29"/>
        </w:numPr>
        <w:tabs>
          <w:tab w:val="clear" w:pos="360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Materiały nie odpowiadające wymaganiom zostaną wywiezione na koszt Wykonawcy </w:t>
      </w:r>
      <w:r w:rsidR="00864867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terenu budowy bądź złożone w miejscu wskazanym przez nadzór techniczny oraz zastąpione materiałami właściwymi.</w:t>
      </w:r>
    </w:p>
    <w:p w:rsidR="0093416C" w:rsidRPr="00833E0C" w:rsidRDefault="0093416C" w:rsidP="00F667DB">
      <w:pPr>
        <w:numPr>
          <w:ilvl w:val="4"/>
          <w:numId w:val="29"/>
        </w:numPr>
        <w:tabs>
          <w:tab w:val="clear" w:pos="360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Tymczasowo składowane materiały będą zabezpieczone przed zanieczyszczeniem </w:t>
      </w:r>
      <w:r w:rsidR="00E02AAE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i uszkodzeniem – tak by zachowały swoją jakość i właściwość do robót i były dostępne do kontroli przez nadzór techniczny.</w:t>
      </w:r>
    </w:p>
    <w:p w:rsidR="0093416C" w:rsidRDefault="0093416C" w:rsidP="00F667DB">
      <w:pPr>
        <w:numPr>
          <w:ilvl w:val="4"/>
          <w:numId w:val="29"/>
        </w:numPr>
        <w:tabs>
          <w:tab w:val="clear" w:pos="360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Miejsca czasowego składowania materiałów będą zlokalizowane w obrębie terenu budowy w miejscach uzgodnionych z nadzorem technicznym lub poza terenem budowy w miejscach zorganizowanych przez Wykonawcę. Wymagania te dotyczą także materiałów powierzonych przez Zamawiającego.</w:t>
      </w:r>
    </w:p>
    <w:p w:rsidR="00F1009D" w:rsidRPr="00833E0C" w:rsidRDefault="00F1009D" w:rsidP="00F1009D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E02AAE" w:rsidRPr="00833E0C" w:rsidRDefault="00E02AAE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7</w:t>
      </w:r>
    </w:p>
    <w:p w:rsidR="0093416C" w:rsidRPr="00833E0C" w:rsidRDefault="0093416C" w:rsidP="00F667DB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odpowiada za ochronę instalacji na powierzchni ziemi i za urządzenia podziemne takie jak rurociągi, kable itp. oraz uzyska od odpowiednich władz będących właścicielami  tych urządzeń potwierdzenie ich przebiegu w zakresie prowadzenia robót.  </w:t>
      </w:r>
    </w:p>
    <w:p w:rsidR="0093416C" w:rsidRPr="00833E0C" w:rsidRDefault="0093416C" w:rsidP="00F667DB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celu dokładnej lokalizacji urządzeń podziemnych Wykonawca wykona przekopy kontrolne. Na czas prowadzenia robót budowlanych w pobliżu podziemnych urządzeń technicznych Wykonawca zleci nadzory branżowe odpowiednim instytucjom.</w:t>
      </w:r>
    </w:p>
    <w:p w:rsidR="0093416C" w:rsidRPr="00833E0C" w:rsidRDefault="0093416C" w:rsidP="00F667DB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zapewni właściwe oznaczenie i zabezpieczenie tych urządzeń w czasie trwania robót.</w:t>
      </w:r>
    </w:p>
    <w:p w:rsidR="0093416C" w:rsidRPr="00833E0C" w:rsidRDefault="0093416C" w:rsidP="00F667DB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odpowiada za wszelkie spowodowane przez jego działania uszkodzenia instalacji lub urządzeń na powierzchni ziemi lub urządzeń podziemnych na terenie objętym robotami. Naprawa uszkodzeń wykonywana będzie na koszt Wykonawcy.</w:t>
      </w:r>
    </w:p>
    <w:p w:rsidR="00781B95" w:rsidRDefault="00781B95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8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Niezależnie od obowiązków wymienionych w powyższych paragrafach umowy, Wykonawca przyjmuje na siebie następujące obowiązki szczegółowe:</w:t>
      </w:r>
    </w:p>
    <w:p w:rsidR="0093416C" w:rsidRPr="00833E0C" w:rsidRDefault="0093416C" w:rsidP="00F667DB">
      <w:pPr>
        <w:numPr>
          <w:ilvl w:val="0"/>
          <w:numId w:val="18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informowania nadzoru technicznego o terminie odbioru robót ulegających zakryciu, oraz terminie odbioru robót zanikających. Jeżeli Wykonawca nie poinformował o tych faktach nadzoru technicznego, zobowiązany jest na własny koszt odkryć roboty lub wykonać otwory niezbędne do ich zbadania, a następnie przywrócić roboty do stanu poprzedniego.</w:t>
      </w:r>
    </w:p>
    <w:p w:rsidR="0093416C" w:rsidRPr="00833E0C" w:rsidRDefault="0093416C" w:rsidP="00F667DB">
      <w:pPr>
        <w:numPr>
          <w:ilvl w:val="0"/>
          <w:numId w:val="18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wypadku zniszczenia lub uszkodzenia robót, ich części Wykonawca zobowiązany jest do ich naprawienia i doprowadzenia do stanu poprzedniego na koszt własny;</w:t>
      </w:r>
    </w:p>
    <w:p w:rsidR="0093416C" w:rsidRPr="00833E0C" w:rsidRDefault="0093416C" w:rsidP="00F667DB">
      <w:pPr>
        <w:numPr>
          <w:ilvl w:val="0"/>
          <w:numId w:val="18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informowania  nadzoru technicznego o konieczności wykonania robót w zakresie przełożenia instalacji i urządzeń technicznych kolidujących z wykonaniem przedmiotu zamówienia;</w:t>
      </w:r>
    </w:p>
    <w:p w:rsidR="0093416C" w:rsidRPr="00833E0C" w:rsidRDefault="0093416C" w:rsidP="00F667DB">
      <w:pPr>
        <w:numPr>
          <w:ilvl w:val="0"/>
          <w:numId w:val="18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informowania władz lokalnych o zamiarze rozpoczęcia robót o zakresie określonym w pkt 3 niniejszego paragrafu;</w:t>
      </w:r>
    </w:p>
    <w:p w:rsidR="0093416C" w:rsidRPr="00833E0C" w:rsidRDefault="0093416C" w:rsidP="00F667DB">
      <w:pPr>
        <w:numPr>
          <w:ilvl w:val="0"/>
          <w:numId w:val="18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informowania  nadzoru technicznego o przypadkowym uszkodzeniu instalacji lub urządzeń oraz współpracy przy dokonywaniu napraw tych uszkodzeń.</w:t>
      </w:r>
    </w:p>
    <w:p w:rsidR="00781B95" w:rsidRDefault="00781B95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lastRenderedPageBreak/>
        <w:t>§ 9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zobowiązuje się wykonać przedmiot umowy</w:t>
      </w:r>
      <w:r w:rsid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bez udziału podwykonawców</w:t>
      </w:r>
      <w:r w:rsidR="00C83A6C" w:rsidRPr="00833E0C">
        <w:rPr>
          <w:rFonts w:ascii="Arial" w:hAnsi="Arial" w:cs="Arial"/>
          <w:sz w:val="24"/>
          <w:szCs w:val="24"/>
        </w:rPr>
        <w:t>.</w:t>
      </w:r>
    </w:p>
    <w:p w:rsidR="00327218" w:rsidRDefault="00327218" w:rsidP="00327218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ALBO</w:t>
      </w:r>
    </w:p>
    <w:p w:rsidR="00833E0C" w:rsidRPr="00833E0C" w:rsidRDefault="00833E0C" w:rsidP="00833E0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zobowiązuje się wykonać przedmiot umowy</w:t>
      </w:r>
      <w:r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bez udziału podwykonawców.</w:t>
      </w:r>
    </w:p>
    <w:p w:rsidR="00833E0C" w:rsidRPr="00833E0C" w:rsidRDefault="00833E0C" w:rsidP="00327218">
      <w:pPr>
        <w:jc w:val="both"/>
        <w:rPr>
          <w:rFonts w:ascii="Arial" w:hAnsi="Arial" w:cs="Arial"/>
          <w:sz w:val="24"/>
          <w:szCs w:val="24"/>
        </w:rPr>
      </w:pP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Przy pomocy podwykonawcy:……………………………………………. Wykonawca wykona następujące roboty:……………………………………………………………………</w:t>
      </w:r>
    </w:p>
    <w:p w:rsidR="00327218" w:rsidRPr="00F65552" w:rsidRDefault="00327218" w:rsidP="00F65552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napToGrid w:val="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327218" w:rsidRPr="00F65552" w:rsidRDefault="00327218" w:rsidP="00F65552">
      <w:pPr>
        <w:pStyle w:val="Akapitzlist"/>
        <w:numPr>
          <w:ilvl w:val="1"/>
          <w:numId w:val="47"/>
        </w:numPr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F65552">
        <w:rPr>
          <w:rFonts w:ascii="Arial" w:hAnsi="Arial" w:cs="Arial"/>
          <w:b/>
          <w:snapToGrid w:val="0"/>
          <w:sz w:val="24"/>
          <w:szCs w:val="24"/>
        </w:rPr>
        <w:t xml:space="preserve">Projektu umowy o podwykonawstwo, której przedmiotem są roboty budowlane, </w:t>
      </w:r>
      <w:r w:rsidRPr="00F65552">
        <w:rPr>
          <w:rFonts w:ascii="Arial" w:hAnsi="Arial" w:cs="Arial"/>
          <w:b/>
          <w:snapToGrid w:val="0"/>
          <w:sz w:val="24"/>
          <w:szCs w:val="24"/>
        </w:rPr>
        <w:br/>
        <w:t xml:space="preserve">a także projektu jej zmian. Zamawiającemu przysługuje prawo wniesienia </w:t>
      </w:r>
      <w:r w:rsidRPr="00F65552">
        <w:rPr>
          <w:rFonts w:ascii="Arial" w:hAnsi="Arial" w:cs="Arial"/>
          <w:b/>
          <w:snapToGrid w:val="0"/>
          <w:sz w:val="24"/>
          <w:szCs w:val="24"/>
        </w:rPr>
        <w:br/>
        <w:t>w terminie 7 dni od dnia przedłożenia projektu umowy, pisemnych zastrzeżeń do projektu umowy o podwykonawstwo, gdy umowa:</w:t>
      </w:r>
    </w:p>
    <w:p w:rsidR="00327218" w:rsidRPr="00F65552" w:rsidRDefault="00327218" w:rsidP="00F65552">
      <w:pPr>
        <w:numPr>
          <w:ilvl w:val="2"/>
          <w:numId w:val="42"/>
        </w:numPr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F65552">
        <w:rPr>
          <w:rFonts w:ascii="Arial" w:hAnsi="Arial" w:cs="Arial"/>
          <w:b/>
          <w:snapToGrid w:val="0"/>
          <w:sz w:val="24"/>
          <w:szCs w:val="24"/>
        </w:rPr>
        <w:t xml:space="preserve">przewiduje termin zapłaty wynagrodzenia podwykonawcy dłuższy niż 30  dni od dnia doręczenia Wykonawcy faktury lub rachunku potwierdzających wykonanie zleconej podwykonawcy roboty budowlanej, </w:t>
      </w:r>
    </w:p>
    <w:p w:rsidR="00327218" w:rsidRPr="008F4F04" w:rsidRDefault="00327218" w:rsidP="00F65552">
      <w:pPr>
        <w:numPr>
          <w:ilvl w:val="2"/>
          <w:numId w:val="42"/>
        </w:numPr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8F4F04">
        <w:rPr>
          <w:rFonts w:ascii="Arial" w:hAnsi="Arial" w:cs="Arial"/>
          <w:b/>
          <w:snapToGrid w:val="0"/>
          <w:sz w:val="24"/>
          <w:szCs w:val="24"/>
        </w:rPr>
        <w:t>nie spełnia wymagań określonych w specyfikacji istotnych warunków zamówienia.</w:t>
      </w:r>
    </w:p>
    <w:p w:rsidR="00327218" w:rsidRPr="008F4F04" w:rsidRDefault="00327218" w:rsidP="00F65552">
      <w:pPr>
        <w:ind w:left="1288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8F4F04">
        <w:rPr>
          <w:rFonts w:ascii="Arial" w:hAnsi="Arial" w:cs="Arial"/>
          <w:b/>
          <w:snapToGrid w:val="0"/>
          <w:sz w:val="24"/>
          <w:szCs w:val="24"/>
        </w:rPr>
        <w:t xml:space="preserve">Niezgłoszenie pisemnych zastrzeżeń do przedłożonego projektu umowy </w:t>
      </w:r>
      <w:r w:rsidRPr="008F4F04">
        <w:rPr>
          <w:rFonts w:ascii="Arial" w:hAnsi="Arial" w:cs="Arial"/>
          <w:b/>
          <w:snapToGrid w:val="0"/>
          <w:sz w:val="24"/>
          <w:szCs w:val="24"/>
        </w:rPr>
        <w:br/>
        <w:t>o podwykonawstwo, uważać się będzie za akceptacje projektu umowy przez Zamawiającego.</w:t>
      </w:r>
    </w:p>
    <w:p w:rsidR="00327218" w:rsidRPr="00F65552" w:rsidRDefault="00327218" w:rsidP="00F65552">
      <w:pPr>
        <w:pStyle w:val="Akapitzlist"/>
        <w:numPr>
          <w:ilvl w:val="1"/>
          <w:numId w:val="47"/>
        </w:numPr>
        <w:jc w:val="both"/>
        <w:rPr>
          <w:rFonts w:ascii="Arial" w:hAnsi="Arial" w:cs="Arial"/>
          <w:b/>
          <w:sz w:val="24"/>
          <w:szCs w:val="24"/>
        </w:rPr>
      </w:pPr>
      <w:r w:rsidRPr="00F65552">
        <w:rPr>
          <w:rFonts w:ascii="Arial" w:hAnsi="Arial" w:cs="Arial"/>
          <w:b/>
          <w:sz w:val="24"/>
          <w:szCs w:val="24"/>
        </w:rPr>
        <w:t xml:space="preserve">Poświadczonej za zgodność z oryginałem kopii zawartej umowy </w:t>
      </w:r>
      <w:r w:rsidRPr="00F65552">
        <w:rPr>
          <w:rFonts w:ascii="Arial" w:hAnsi="Arial" w:cs="Arial"/>
          <w:b/>
          <w:sz w:val="24"/>
          <w:szCs w:val="24"/>
        </w:rPr>
        <w:br/>
        <w:t xml:space="preserve">o podwykonawstwo, której przedmiotem są roboty budowlane oraz jej zmian </w:t>
      </w:r>
      <w:r w:rsidRPr="00F65552">
        <w:rPr>
          <w:rFonts w:ascii="Arial" w:hAnsi="Arial" w:cs="Arial"/>
          <w:b/>
          <w:sz w:val="24"/>
          <w:szCs w:val="24"/>
        </w:rPr>
        <w:br/>
        <w:t>w terminie 7 dni od daty jej zawarcia.</w:t>
      </w:r>
    </w:p>
    <w:p w:rsidR="00327218" w:rsidRPr="008F4F04" w:rsidRDefault="00327218" w:rsidP="00F65552">
      <w:pPr>
        <w:ind w:left="1288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 xml:space="preserve">Zamawiającemu przysługuje prawo złożenia pisemnego sprzeciwu do umowy </w:t>
      </w:r>
      <w:r w:rsidRPr="008F4F04">
        <w:rPr>
          <w:rFonts w:ascii="Arial" w:hAnsi="Arial" w:cs="Arial"/>
          <w:b/>
          <w:sz w:val="24"/>
          <w:szCs w:val="24"/>
        </w:rPr>
        <w:br/>
        <w:t>o podwykonawstwo na roboty budowlane  w  terminie 7 dni od dnia jej przedłożenia Zamawiającemu.</w:t>
      </w:r>
    </w:p>
    <w:p w:rsidR="00F65552" w:rsidRPr="00F65552" w:rsidRDefault="00327218" w:rsidP="00F65552">
      <w:pPr>
        <w:ind w:left="1288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8F4F04">
        <w:rPr>
          <w:rFonts w:ascii="Arial" w:hAnsi="Arial" w:cs="Arial"/>
          <w:b/>
          <w:snapToGrid w:val="0"/>
          <w:sz w:val="24"/>
          <w:szCs w:val="24"/>
        </w:rPr>
        <w:t xml:space="preserve">Niezgłoszenie pisemnego sprzeciwu do przedłożonej umowy o podwykonawstwo </w:t>
      </w:r>
      <w:r w:rsidRPr="008F4F04">
        <w:rPr>
          <w:rFonts w:ascii="Arial" w:hAnsi="Arial" w:cs="Arial"/>
          <w:b/>
          <w:snapToGrid w:val="0"/>
          <w:sz w:val="24"/>
          <w:szCs w:val="24"/>
        </w:rPr>
        <w:br/>
        <w:t>w przypa</w:t>
      </w:r>
      <w:r w:rsidR="00F65552">
        <w:rPr>
          <w:rFonts w:ascii="Arial" w:hAnsi="Arial" w:cs="Arial"/>
          <w:b/>
          <w:snapToGrid w:val="0"/>
          <w:sz w:val="24"/>
          <w:szCs w:val="24"/>
        </w:rPr>
        <w:t>dkach określonych w ust. 2 pkt 2.1.</w:t>
      </w:r>
      <w:r w:rsidRPr="008F4F04">
        <w:rPr>
          <w:rFonts w:ascii="Arial" w:hAnsi="Arial" w:cs="Arial"/>
          <w:b/>
          <w:snapToGrid w:val="0"/>
          <w:sz w:val="24"/>
          <w:szCs w:val="24"/>
        </w:rPr>
        <w:t>, uważać się będzie za akceptację umowy przez Zamawiającego.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Wykonawca</w:t>
      </w:r>
      <w:r w:rsidRPr="008F4F04">
        <w:rPr>
          <w:rFonts w:ascii="Arial" w:hAnsi="Arial" w:cs="Arial"/>
          <w:b/>
          <w:snapToGrid w:val="0"/>
          <w:sz w:val="24"/>
          <w:szCs w:val="24"/>
        </w:rPr>
        <w:t xml:space="preserve">, podwykonawca lub dalszy podwykonawca zamówienia na roboty budowlane </w:t>
      </w:r>
      <w:r w:rsidRPr="008F4F04">
        <w:rPr>
          <w:rFonts w:ascii="Arial" w:hAnsi="Arial" w:cs="Arial"/>
          <w:b/>
          <w:sz w:val="24"/>
          <w:szCs w:val="24"/>
        </w:rPr>
        <w:t>zobowiązany jest przedłożyć Zamawiającemu poświadczoną</w:t>
      </w:r>
      <w:r w:rsidR="00F65552">
        <w:rPr>
          <w:rFonts w:ascii="Arial" w:hAnsi="Arial" w:cs="Arial"/>
          <w:b/>
          <w:sz w:val="24"/>
          <w:szCs w:val="24"/>
        </w:rPr>
        <w:t xml:space="preserve"> za zgodność z </w:t>
      </w:r>
      <w:r w:rsidRPr="008F4F04">
        <w:rPr>
          <w:rFonts w:ascii="Arial" w:hAnsi="Arial" w:cs="Arial"/>
          <w:b/>
          <w:sz w:val="24"/>
          <w:szCs w:val="24"/>
        </w:rPr>
        <w:t xml:space="preserve">oryginałem kopię zawartej umowy o podwykonawstwo, której przedmiotem są dostawy lub usługi, lub jej zmian, w terminie 7 dni od dnia jej zawarcia, z wyłączeniem umów o podwykonawstwo o wartości  mniejszej niż 0,5% wartości umowy w sprawie niniejszego zamówienia publicznego. Wyłączenie nie dotyczy umów o podwykonawstwo o wartości większej niż  25 000,00 zł. </w:t>
      </w:r>
    </w:p>
    <w:p w:rsidR="00327218" w:rsidRPr="008F4F04" w:rsidRDefault="00327218" w:rsidP="00327218">
      <w:pPr>
        <w:ind w:left="426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 xml:space="preserve">Jeżeli termin zapłaty wynagrodzenia jest dłuższy niż </w:t>
      </w:r>
      <w:r w:rsidRPr="00F65552">
        <w:rPr>
          <w:rFonts w:ascii="Arial" w:hAnsi="Arial" w:cs="Arial"/>
          <w:b/>
          <w:sz w:val="24"/>
          <w:szCs w:val="24"/>
        </w:rPr>
        <w:t xml:space="preserve">określony w ust. 4 pkt </w:t>
      </w:r>
      <w:r w:rsidR="00F65552" w:rsidRPr="00F65552">
        <w:rPr>
          <w:rFonts w:ascii="Arial" w:hAnsi="Arial" w:cs="Arial"/>
          <w:b/>
          <w:sz w:val="24"/>
          <w:szCs w:val="24"/>
        </w:rPr>
        <w:t>4</w:t>
      </w:r>
      <w:r w:rsidRPr="00F65552">
        <w:rPr>
          <w:rFonts w:ascii="Arial" w:hAnsi="Arial" w:cs="Arial"/>
          <w:b/>
          <w:sz w:val="24"/>
          <w:szCs w:val="24"/>
        </w:rPr>
        <w:t xml:space="preserve"> </w:t>
      </w:r>
      <w:r w:rsidRPr="008F4F04">
        <w:rPr>
          <w:rFonts w:ascii="Arial" w:hAnsi="Arial" w:cs="Arial"/>
          <w:b/>
          <w:sz w:val="24"/>
          <w:szCs w:val="24"/>
        </w:rPr>
        <w:t>Zamawiający informuje o tym Wykonawcę i wzywa go do doprowadzenia do zmiany tej umowy pod rygorem wystąpienia o zapłatę kary umownej.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Każdy projekt umowy o podwykonawstwo oraz umowa o podwykonawstwo musi zawierać w szczególności postanowienia dotyczące:</w:t>
      </w:r>
    </w:p>
    <w:p w:rsidR="00327218" w:rsidRPr="008F4F04" w:rsidRDefault="00327218" w:rsidP="00327218">
      <w:pPr>
        <w:numPr>
          <w:ilvl w:val="2"/>
          <w:numId w:val="43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zakresu powierzonego podwykonawstwa,</w:t>
      </w:r>
    </w:p>
    <w:p w:rsidR="00327218" w:rsidRPr="008F4F04" w:rsidRDefault="00327218" w:rsidP="00327218">
      <w:pPr>
        <w:numPr>
          <w:ilvl w:val="2"/>
          <w:numId w:val="43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terminu realizacji przedmiotu umowy,</w:t>
      </w:r>
    </w:p>
    <w:p w:rsidR="00327218" w:rsidRPr="008F4F04" w:rsidRDefault="00327218" w:rsidP="00327218">
      <w:pPr>
        <w:numPr>
          <w:ilvl w:val="2"/>
          <w:numId w:val="43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wynagrodzenia i zasad płatności,</w:t>
      </w:r>
    </w:p>
    <w:p w:rsidR="00327218" w:rsidRPr="008F4F04" w:rsidRDefault="00327218" w:rsidP="00327218">
      <w:pPr>
        <w:numPr>
          <w:ilvl w:val="2"/>
          <w:numId w:val="43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 xml:space="preserve">terminu zapłaty wynagrodzenia podwykonawcy lub dalszemu podwykonawcy </w:t>
      </w:r>
      <w:r w:rsidRPr="008F4F04">
        <w:rPr>
          <w:rFonts w:ascii="Arial" w:hAnsi="Arial" w:cs="Arial"/>
          <w:b/>
          <w:sz w:val="24"/>
          <w:szCs w:val="24"/>
        </w:rPr>
        <w:br/>
        <w:t xml:space="preserve">z tym zastrzeżeniem, ze termin ten nie może być dłuższy niż 30 dni </w:t>
      </w:r>
      <w:r w:rsidRPr="008F4F04">
        <w:rPr>
          <w:rFonts w:ascii="Arial" w:hAnsi="Arial" w:cs="Arial"/>
          <w:b/>
          <w:snapToGrid w:val="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Wszystkie umowy o podwykonawstwo wymagają formy pisemnej.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 xml:space="preserve">Zamawiający nie ponosi odpowiedzialności za zawarcie przez Wykonawcę umowy </w:t>
      </w:r>
      <w:r w:rsidRPr="008F4F04">
        <w:rPr>
          <w:rFonts w:ascii="Arial" w:hAnsi="Arial" w:cs="Arial"/>
          <w:b/>
          <w:sz w:val="24"/>
          <w:szCs w:val="24"/>
        </w:rPr>
        <w:br/>
        <w:t xml:space="preserve">o podwykonawstwo bez wymaganej zgody Zamawiającego, skutki z tego wynikające będą obciążały wyłącznie Wykonawcę. 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lastRenderedPageBreak/>
        <w:t>W przypadku zawarcia umowy o podwykonawstwo, Wykonawca jest zobowiązany do dokonania we własnym zakresie zapłaty wynagrodzenia należnego podwykonawcy, usługodawcy i dostawcy  z zachowaniem terminów p</w:t>
      </w:r>
      <w:r w:rsidR="00F65552">
        <w:rPr>
          <w:rFonts w:ascii="Arial" w:hAnsi="Arial" w:cs="Arial"/>
          <w:b/>
          <w:sz w:val="24"/>
          <w:szCs w:val="24"/>
        </w:rPr>
        <w:t>łatności określonych w umowie o </w:t>
      </w:r>
      <w:r w:rsidRPr="008F4F04">
        <w:rPr>
          <w:rFonts w:ascii="Arial" w:hAnsi="Arial" w:cs="Arial"/>
          <w:b/>
          <w:sz w:val="24"/>
          <w:szCs w:val="24"/>
        </w:rPr>
        <w:t>podwykonawstwo.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podwykonawstwo, której przedmiotem są roboty budowlan</w:t>
      </w:r>
      <w:r w:rsidR="00F65552">
        <w:rPr>
          <w:rFonts w:ascii="Arial" w:hAnsi="Arial" w:cs="Arial"/>
          <w:b/>
          <w:sz w:val="24"/>
          <w:szCs w:val="24"/>
        </w:rPr>
        <w:t xml:space="preserve">e, lub który zawarł przedłożoną Zamawiającemu umowę </w:t>
      </w:r>
      <w:r w:rsidRPr="008F4F04">
        <w:rPr>
          <w:rFonts w:ascii="Arial" w:hAnsi="Arial" w:cs="Arial"/>
          <w:b/>
          <w:sz w:val="24"/>
          <w:szCs w:val="24"/>
        </w:rPr>
        <w:t>o podwykonawstwo, której przedmiotem są dostawy lub usługi.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Wynagrodzenie o którym mowa w ust. 8,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Przed dokonaniem zapłaty wynagrodzenia o którym mowa w ust. 8 Wykonawcy przysługuje uprawnienie do zgłoszenia pisemnych uwag dotyczących zasadności bezpośredniej zapłaty wynagrodzenia podwykonaw</w:t>
      </w:r>
      <w:r w:rsidR="00F65552">
        <w:rPr>
          <w:rFonts w:ascii="Arial" w:hAnsi="Arial" w:cs="Arial"/>
          <w:b/>
          <w:sz w:val="24"/>
          <w:szCs w:val="24"/>
        </w:rPr>
        <w:t>cy lub dalszemu podwykonawcy, w </w:t>
      </w:r>
      <w:r w:rsidRPr="008F4F04">
        <w:rPr>
          <w:rFonts w:ascii="Arial" w:hAnsi="Arial" w:cs="Arial"/>
          <w:b/>
          <w:sz w:val="24"/>
          <w:szCs w:val="24"/>
        </w:rPr>
        <w:t>terminie 7 dni od dnia doręczenia pisemnej informacji o zamiarze wypłaty tego wynagrodzenia.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Zamawiający w terminie 7 dni od dnia otrzymania uwag o któ</w:t>
      </w:r>
      <w:r w:rsidR="00F65552">
        <w:rPr>
          <w:rFonts w:ascii="Arial" w:hAnsi="Arial" w:cs="Arial"/>
          <w:b/>
          <w:sz w:val="24"/>
          <w:szCs w:val="24"/>
        </w:rPr>
        <w:t>rych mowa w ust. 10, l</w:t>
      </w:r>
      <w:r w:rsidR="00D87BC2">
        <w:rPr>
          <w:rFonts w:ascii="Arial" w:hAnsi="Arial" w:cs="Arial"/>
          <w:b/>
          <w:sz w:val="24"/>
          <w:szCs w:val="24"/>
        </w:rPr>
        <w:t>ub </w:t>
      </w:r>
      <w:r w:rsidR="00F65552">
        <w:rPr>
          <w:rFonts w:ascii="Arial" w:hAnsi="Arial" w:cs="Arial"/>
          <w:b/>
          <w:sz w:val="24"/>
          <w:szCs w:val="24"/>
        </w:rPr>
        <w:t>od </w:t>
      </w:r>
      <w:r w:rsidRPr="008F4F04">
        <w:rPr>
          <w:rFonts w:ascii="Arial" w:hAnsi="Arial" w:cs="Arial"/>
          <w:b/>
          <w:sz w:val="24"/>
          <w:szCs w:val="24"/>
        </w:rPr>
        <w:t xml:space="preserve">dnia bezskutecznego upływu terminu na ich zgłoszenie podejmie </w:t>
      </w:r>
      <w:r w:rsidR="00D87BC2">
        <w:rPr>
          <w:rFonts w:ascii="Arial" w:hAnsi="Arial" w:cs="Arial"/>
          <w:b/>
          <w:sz w:val="24"/>
          <w:szCs w:val="24"/>
        </w:rPr>
        <w:t xml:space="preserve">stosowną </w:t>
      </w:r>
      <w:r w:rsidRPr="008F4F04">
        <w:rPr>
          <w:rFonts w:ascii="Arial" w:hAnsi="Arial" w:cs="Arial"/>
          <w:b/>
          <w:sz w:val="24"/>
          <w:szCs w:val="24"/>
        </w:rPr>
        <w:t>decyzję</w:t>
      </w:r>
      <w:r w:rsidR="00D87BC2">
        <w:rPr>
          <w:rFonts w:ascii="Arial" w:hAnsi="Arial" w:cs="Arial"/>
          <w:b/>
          <w:sz w:val="24"/>
          <w:szCs w:val="24"/>
        </w:rPr>
        <w:t>.</w:t>
      </w:r>
      <w:r w:rsidRPr="008F4F04">
        <w:rPr>
          <w:rFonts w:ascii="Arial" w:hAnsi="Arial" w:cs="Arial"/>
          <w:b/>
          <w:sz w:val="24"/>
          <w:szCs w:val="24"/>
        </w:rPr>
        <w:t xml:space="preserve"> </w:t>
      </w:r>
      <w:r w:rsidR="00D87BC2">
        <w:rPr>
          <w:rFonts w:ascii="Arial" w:hAnsi="Arial" w:cs="Arial"/>
          <w:b/>
          <w:sz w:val="24"/>
          <w:szCs w:val="24"/>
        </w:rPr>
        <w:t>Płatność dokonana</w:t>
      </w:r>
      <w:r w:rsidRPr="008F4F04">
        <w:rPr>
          <w:rFonts w:ascii="Arial" w:hAnsi="Arial" w:cs="Arial"/>
          <w:b/>
          <w:sz w:val="24"/>
          <w:szCs w:val="24"/>
        </w:rPr>
        <w:t xml:space="preserve"> będzie w terminie do 30 dni od podjęcia decyzji.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Konieczność wielokrotnego dokonywania przez Zamawiającego bezpośredniej zapłaty podwykonawcy, dalszemu podwykonawcy, usługodawcy lub dostawcy, lub konieczność  dokonania bezpośredniej zapłaty na sumę większą niż 5% wartości umowny może stanowić podstawę do odstąpienia  od um</w:t>
      </w:r>
      <w:r w:rsidR="00F65552">
        <w:rPr>
          <w:rFonts w:ascii="Arial" w:hAnsi="Arial" w:cs="Arial"/>
          <w:b/>
          <w:sz w:val="24"/>
          <w:szCs w:val="24"/>
        </w:rPr>
        <w:t>owy przez Zamawiającego i </w:t>
      </w:r>
      <w:r w:rsidRPr="008F4F04">
        <w:rPr>
          <w:rFonts w:ascii="Arial" w:hAnsi="Arial" w:cs="Arial"/>
          <w:b/>
          <w:sz w:val="24"/>
          <w:szCs w:val="24"/>
        </w:rPr>
        <w:t>naliczenia stosownych kar umownych.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Wykonawca odpowiada wobec Zamawiającego za działania lub brak działań podwykonawcy jak za własne.</w:t>
      </w:r>
    </w:p>
    <w:p w:rsidR="00327218" w:rsidRPr="008F4F04" w:rsidRDefault="00327218" w:rsidP="00327218">
      <w:pPr>
        <w:numPr>
          <w:ilvl w:val="2"/>
          <w:numId w:val="40"/>
        </w:numPr>
        <w:ind w:left="426" w:hanging="142"/>
        <w:jc w:val="both"/>
        <w:rPr>
          <w:rFonts w:ascii="Arial" w:hAnsi="Arial" w:cs="Arial"/>
          <w:b/>
          <w:sz w:val="24"/>
          <w:szCs w:val="24"/>
        </w:rPr>
      </w:pPr>
      <w:r w:rsidRPr="008F4F04">
        <w:rPr>
          <w:rFonts w:ascii="Arial" w:hAnsi="Arial" w:cs="Arial"/>
          <w:b/>
          <w:sz w:val="24"/>
          <w:szCs w:val="24"/>
        </w:rPr>
        <w:t>Wykonawca zapewni w umowach z podwykonawcą rozszerzenie odpowiedzialności podwykonawcy za wady fizyczne na okres nie krótszy od okresu, w którym Wykonawca ponosi odpowiedzialność za te wady wobec Zamawiającego.</w:t>
      </w:r>
    </w:p>
    <w:p w:rsidR="00C83A6C" w:rsidRPr="00833E0C" w:rsidRDefault="00C83A6C" w:rsidP="0093416C">
      <w:pPr>
        <w:jc w:val="both"/>
        <w:rPr>
          <w:rFonts w:ascii="Arial" w:hAnsi="Arial" w:cs="Arial"/>
          <w:sz w:val="24"/>
          <w:szCs w:val="24"/>
        </w:rPr>
      </w:pPr>
    </w:p>
    <w:p w:rsidR="00781B95" w:rsidRDefault="00781B95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10</w:t>
      </w:r>
    </w:p>
    <w:p w:rsidR="0093416C" w:rsidRPr="00833E0C" w:rsidRDefault="0093416C" w:rsidP="00F667DB">
      <w:pPr>
        <w:numPr>
          <w:ilvl w:val="0"/>
          <w:numId w:val="19"/>
        </w:numPr>
        <w:tabs>
          <w:tab w:val="clear" w:pos="7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 chwilą przekazania Wykonawcy terenu budowy, na Wykonawcę przechodzi pełna odpowiedzialność za:</w:t>
      </w:r>
    </w:p>
    <w:p w:rsidR="0093416C" w:rsidRPr="00833E0C" w:rsidRDefault="0093416C" w:rsidP="00F667DB">
      <w:pPr>
        <w:numPr>
          <w:ilvl w:val="1"/>
          <w:numId w:val="20"/>
        </w:numPr>
        <w:tabs>
          <w:tab w:val="clear" w:pos="644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szkody i następstwa nieszczęśliwych wypadków dotyczących pracowników i osób trzecich przebywających w rejonie prowadzonych robót,</w:t>
      </w:r>
    </w:p>
    <w:p w:rsidR="00EF0E45" w:rsidRPr="00833E0C" w:rsidRDefault="0093416C" w:rsidP="00327218">
      <w:pPr>
        <w:numPr>
          <w:ilvl w:val="1"/>
          <w:numId w:val="20"/>
        </w:numPr>
        <w:tabs>
          <w:tab w:val="clear" w:pos="644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szkody wynikające ze zniszczenia obiektów, materiałów, sprzętu i innego mienia ruchomego związanego z prowadzeniem robót podczas realizacji przedmiotu umowy,</w:t>
      </w:r>
    </w:p>
    <w:p w:rsidR="0093416C" w:rsidRPr="00833E0C" w:rsidRDefault="0093416C" w:rsidP="00F667DB">
      <w:pPr>
        <w:numPr>
          <w:ilvl w:val="1"/>
          <w:numId w:val="20"/>
        </w:numPr>
        <w:tabs>
          <w:tab w:val="clear" w:pos="644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szkody osobowe i majątkowe wobec osób trzecich, </w:t>
      </w:r>
    </w:p>
    <w:p w:rsidR="0093416C" w:rsidRPr="00833E0C" w:rsidRDefault="0093416C" w:rsidP="00F667DB">
      <w:pPr>
        <w:numPr>
          <w:ilvl w:val="1"/>
          <w:numId w:val="20"/>
        </w:numPr>
        <w:tabs>
          <w:tab w:val="clear" w:pos="644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szkody wynikłe z nieterminowego wykonania zadania.</w:t>
      </w:r>
    </w:p>
    <w:p w:rsidR="0093416C" w:rsidRPr="00833E0C" w:rsidRDefault="0093416C" w:rsidP="00F667DB">
      <w:pPr>
        <w:numPr>
          <w:ilvl w:val="0"/>
          <w:numId w:val="20"/>
        </w:numPr>
        <w:tabs>
          <w:tab w:val="clear" w:pos="1068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zobowiązuje się do ubezpieczenia robót do wysokości ich wartości od wszelkich ryzyk budowlanych, od odpowiedzialności cywilnej wobec osób trzecich, a także od następstw nieszczęśliwych wypadków pracowników Wykonawcy przed terminem, </w:t>
      </w:r>
      <w:r w:rsidR="00C83A6C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o którym mowa w § 2 ust. 2.</w:t>
      </w:r>
    </w:p>
    <w:p w:rsidR="00F1009D" w:rsidRDefault="00F1009D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83A6C" w:rsidRPr="00833E0C" w:rsidRDefault="00C83A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lastRenderedPageBreak/>
        <w:t>PRZEDSTAWICIELE STRON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11</w:t>
      </w:r>
    </w:p>
    <w:p w:rsidR="0093416C" w:rsidRPr="00833E0C" w:rsidRDefault="0093416C" w:rsidP="00F667DB">
      <w:pPr>
        <w:pStyle w:val="WW-Tekstkomentarza"/>
        <w:numPr>
          <w:ilvl w:val="0"/>
          <w:numId w:val="28"/>
        </w:numPr>
        <w:tabs>
          <w:tab w:val="clear" w:pos="2880"/>
        </w:tabs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oświadcza, że powołał nadzór techniczny w osobie</w:t>
      </w:r>
      <w:r w:rsidR="009D78A6" w:rsidRPr="00833E0C">
        <w:rPr>
          <w:rFonts w:ascii="Arial" w:hAnsi="Arial" w:cs="Arial"/>
          <w:sz w:val="24"/>
          <w:szCs w:val="24"/>
        </w:rPr>
        <w:t>:…………………….</w:t>
      </w:r>
    </w:p>
    <w:p w:rsidR="00AA64B1" w:rsidRPr="00833E0C" w:rsidRDefault="0093416C" w:rsidP="00AA64B1">
      <w:pPr>
        <w:pStyle w:val="WW-Tekstkomentarza"/>
        <w:numPr>
          <w:ilvl w:val="0"/>
          <w:numId w:val="28"/>
        </w:numPr>
        <w:tabs>
          <w:tab w:val="clear" w:pos="2880"/>
        </w:tabs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ustanawia kierownika </w:t>
      </w:r>
      <w:r w:rsidR="00E02AAE" w:rsidRPr="00833E0C">
        <w:rPr>
          <w:rFonts w:ascii="Arial" w:hAnsi="Arial" w:cs="Arial"/>
          <w:sz w:val="24"/>
          <w:szCs w:val="24"/>
        </w:rPr>
        <w:t xml:space="preserve">robót budowlanych </w:t>
      </w:r>
      <w:r w:rsidRPr="00833E0C">
        <w:rPr>
          <w:rFonts w:ascii="Arial" w:hAnsi="Arial" w:cs="Arial"/>
          <w:sz w:val="24"/>
          <w:szCs w:val="24"/>
        </w:rPr>
        <w:t xml:space="preserve"> w osobie: </w:t>
      </w:r>
      <w:r w:rsidR="009D78A6" w:rsidRPr="00833E0C">
        <w:rPr>
          <w:rFonts w:ascii="Arial" w:hAnsi="Arial" w:cs="Arial"/>
          <w:sz w:val="24"/>
          <w:szCs w:val="24"/>
        </w:rPr>
        <w:t>…………………….</w:t>
      </w:r>
    </w:p>
    <w:p w:rsidR="0093416C" w:rsidRPr="00833E0C" w:rsidRDefault="0093416C" w:rsidP="00F667DB">
      <w:pPr>
        <w:pStyle w:val="WW-Tekstkomentarza"/>
        <w:numPr>
          <w:ilvl w:val="0"/>
          <w:numId w:val="28"/>
        </w:numPr>
        <w:tabs>
          <w:tab w:val="clear" w:pos="2880"/>
        </w:tabs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Osoba pełniąca nadzór techniczny oraz kierownik </w:t>
      </w:r>
      <w:r w:rsidR="00E02AAE" w:rsidRPr="00833E0C">
        <w:rPr>
          <w:rFonts w:ascii="Arial" w:hAnsi="Arial" w:cs="Arial"/>
          <w:sz w:val="24"/>
          <w:szCs w:val="24"/>
        </w:rPr>
        <w:t xml:space="preserve">robót </w:t>
      </w:r>
      <w:r w:rsidRPr="00833E0C">
        <w:rPr>
          <w:rFonts w:ascii="Arial" w:hAnsi="Arial" w:cs="Arial"/>
          <w:sz w:val="24"/>
          <w:szCs w:val="24"/>
        </w:rPr>
        <w:t>b</w:t>
      </w:r>
      <w:r w:rsidR="00E02AAE" w:rsidRPr="00833E0C">
        <w:rPr>
          <w:rFonts w:ascii="Arial" w:hAnsi="Arial" w:cs="Arial"/>
          <w:sz w:val="24"/>
          <w:szCs w:val="24"/>
        </w:rPr>
        <w:t>udowlanych</w:t>
      </w:r>
      <w:r w:rsidRPr="00833E0C">
        <w:rPr>
          <w:rFonts w:ascii="Arial" w:hAnsi="Arial" w:cs="Arial"/>
          <w:sz w:val="24"/>
          <w:szCs w:val="24"/>
        </w:rPr>
        <w:t xml:space="preserve"> działają w granicach umocowania określonego przepisami ustawy z dnia 7 lipca 1994 r. Prawo Budowlane </w:t>
      </w:r>
      <w:r w:rsidR="00781B95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(</w:t>
      </w:r>
      <w:r w:rsidR="00781B95" w:rsidRPr="00833E0C">
        <w:rPr>
          <w:rStyle w:val="paragraphpunkt1"/>
          <w:rFonts w:ascii="Arial" w:hAnsi="Arial" w:cs="Arial"/>
          <w:b w:val="0"/>
          <w:bCs w:val="0"/>
          <w:kern w:val="22"/>
          <w:sz w:val="24"/>
          <w:szCs w:val="24"/>
        </w:rPr>
        <w:t>tj</w:t>
      </w:r>
      <w:r w:rsidRPr="00833E0C">
        <w:rPr>
          <w:rStyle w:val="paragraphpunkt1"/>
          <w:rFonts w:ascii="Arial" w:hAnsi="Arial" w:cs="Arial"/>
          <w:b w:val="0"/>
          <w:bCs w:val="0"/>
          <w:kern w:val="22"/>
          <w:sz w:val="24"/>
          <w:szCs w:val="24"/>
        </w:rPr>
        <w:t>. Dz. U. z 201</w:t>
      </w:r>
      <w:r w:rsidR="00781B95" w:rsidRPr="00833E0C">
        <w:rPr>
          <w:rStyle w:val="paragraphpunkt1"/>
          <w:rFonts w:ascii="Arial" w:hAnsi="Arial" w:cs="Arial"/>
          <w:b w:val="0"/>
          <w:bCs w:val="0"/>
          <w:kern w:val="22"/>
          <w:sz w:val="24"/>
          <w:szCs w:val="24"/>
        </w:rPr>
        <w:t>9</w:t>
      </w:r>
      <w:r w:rsidRPr="00833E0C">
        <w:rPr>
          <w:rStyle w:val="paragraphpunkt1"/>
          <w:rFonts w:ascii="Arial" w:hAnsi="Arial" w:cs="Arial"/>
          <w:b w:val="0"/>
          <w:bCs w:val="0"/>
          <w:kern w:val="22"/>
          <w:sz w:val="24"/>
          <w:szCs w:val="24"/>
        </w:rPr>
        <w:t xml:space="preserve"> r. poz. </w:t>
      </w:r>
      <w:r w:rsidR="00781B95" w:rsidRPr="00833E0C">
        <w:rPr>
          <w:rStyle w:val="paragraphpunkt1"/>
          <w:rFonts w:ascii="Arial" w:hAnsi="Arial" w:cs="Arial"/>
          <w:b w:val="0"/>
          <w:bCs w:val="0"/>
          <w:kern w:val="22"/>
          <w:sz w:val="24"/>
          <w:szCs w:val="24"/>
        </w:rPr>
        <w:t>51</w:t>
      </w:r>
      <w:r w:rsidRPr="00833E0C">
        <w:rPr>
          <w:rFonts w:ascii="Arial" w:hAnsi="Arial" w:cs="Arial"/>
          <w:sz w:val="24"/>
          <w:szCs w:val="24"/>
        </w:rPr>
        <w:t>).</w:t>
      </w:r>
    </w:p>
    <w:p w:rsidR="00C83A6C" w:rsidRDefault="0093416C" w:rsidP="00AA64B1">
      <w:pPr>
        <w:pStyle w:val="WW-Tekstkomentarza"/>
        <w:numPr>
          <w:ilvl w:val="0"/>
          <w:numId w:val="28"/>
        </w:numPr>
        <w:tabs>
          <w:tab w:val="clear" w:pos="2880"/>
        </w:tabs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 uzasadnionych przypadkach możliwa jest zmiana osób odpowiedzialnych za realizację niniejszego zamówienia na osoby o uprawnieniach równoważnych lub przyznanych </w:t>
      </w:r>
      <w:r w:rsidR="0082717D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w szerszym zakresie. </w:t>
      </w:r>
    </w:p>
    <w:p w:rsidR="00F1009D" w:rsidRPr="00833E0C" w:rsidRDefault="00F1009D" w:rsidP="00F1009D">
      <w:pPr>
        <w:pStyle w:val="WW-Tekstkomentarza"/>
        <w:ind w:left="35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12</w:t>
      </w:r>
    </w:p>
    <w:p w:rsidR="0093416C" w:rsidRPr="00833E0C" w:rsidRDefault="0093416C" w:rsidP="00F667DB">
      <w:pPr>
        <w:numPr>
          <w:ilvl w:val="0"/>
          <w:numId w:val="31"/>
        </w:numPr>
        <w:tabs>
          <w:tab w:val="clear" w:pos="288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Nadzór techniczny musi mieć zapewniony w każdym czasie dostęp do robót oraz wszystkich miejsc, gdzie roboty są przygotowywane lub skąd są pobierane materiały.</w:t>
      </w:r>
    </w:p>
    <w:p w:rsidR="0093416C" w:rsidRPr="00833E0C" w:rsidRDefault="0093416C" w:rsidP="00F667DB">
      <w:pPr>
        <w:numPr>
          <w:ilvl w:val="0"/>
          <w:numId w:val="31"/>
        </w:numPr>
        <w:tabs>
          <w:tab w:val="clear" w:pos="288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Żaden odcinek robót, bez zgody inspektora nadzoru, nie może być zakryty lub </w:t>
      </w:r>
      <w:r w:rsidRPr="00833E0C">
        <w:rPr>
          <w:rFonts w:ascii="Arial" w:hAnsi="Arial" w:cs="Arial"/>
          <w:sz w:val="24"/>
          <w:szCs w:val="24"/>
        </w:rPr>
        <w:br/>
        <w:t>w inny sposób uczyniony niedostępnym.</w:t>
      </w:r>
    </w:p>
    <w:p w:rsidR="0093416C" w:rsidRPr="00833E0C" w:rsidRDefault="0093416C" w:rsidP="00F667DB">
      <w:pPr>
        <w:numPr>
          <w:ilvl w:val="0"/>
          <w:numId w:val="31"/>
        </w:numPr>
        <w:tabs>
          <w:tab w:val="clear" w:pos="288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Nadzór techniczny nie ma prawa zlecać robót zamiennych ani dodatkowych.</w:t>
      </w:r>
    </w:p>
    <w:p w:rsidR="0093416C" w:rsidRPr="00833E0C" w:rsidRDefault="0093416C" w:rsidP="00F667DB">
      <w:pPr>
        <w:numPr>
          <w:ilvl w:val="0"/>
          <w:numId w:val="31"/>
        </w:numPr>
        <w:tabs>
          <w:tab w:val="clear" w:pos="288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Inspektor nadzoru uprawniony jest do wydawania Wykonawcy poleceń związanych </w:t>
      </w:r>
      <w:r w:rsidR="00C8165D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zapewnieniem prawidłowego oraz zgodnego z umową wykonania robót.</w:t>
      </w:r>
    </w:p>
    <w:p w:rsidR="0093416C" w:rsidRPr="00833E0C" w:rsidRDefault="0093416C" w:rsidP="00F667DB">
      <w:pPr>
        <w:numPr>
          <w:ilvl w:val="0"/>
          <w:numId w:val="31"/>
        </w:numPr>
        <w:tabs>
          <w:tab w:val="clear" w:pos="288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jest zobowiązany do zapewnienia Zamawiającemu oraz osobom upoważnionym dostępu na teren budowy oraz do wszystkich miejsc, gdzie są wykonywane roboty bu</w:t>
      </w:r>
      <w:r w:rsidR="00781B95" w:rsidRPr="00833E0C">
        <w:rPr>
          <w:rFonts w:ascii="Arial" w:hAnsi="Arial" w:cs="Arial"/>
          <w:sz w:val="24"/>
          <w:szCs w:val="24"/>
        </w:rPr>
        <w:t>dowlane lub gdzie przewiduje się</w:t>
      </w:r>
      <w:r w:rsidRPr="00833E0C">
        <w:rPr>
          <w:rFonts w:ascii="Arial" w:hAnsi="Arial" w:cs="Arial"/>
          <w:sz w:val="24"/>
          <w:szCs w:val="24"/>
        </w:rPr>
        <w:t xml:space="preserve"> ich wykonanie, a są  związane z realizacją przedmiotu umowy.</w:t>
      </w:r>
    </w:p>
    <w:p w:rsidR="0093416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ODBIÓR ROBÓT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13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Gotowość do odbioru zgłasza Wykonawca wpisem do zeszytu budowy/dziennika budowy oraz jednoczesnym powiadomieniem </w:t>
      </w:r>
      <w:r w:rsidR="009D78A6" w:rsidRPr="00833E0C">
        <w:rPr>
          <w:rFonts w:ascii="Arial" w:hAnsi="Arial" w:cs="Arial"/>
          <w:sz w:val="24"/>
          <w:szCs w:val="24"/>
        </w:rPr>
        <w:t>nadzoru technicznego</w:t>
      </w:r>
      <w:r w:rsidR="00FD4141">
        <w:rPr>
          <w:rFonts w:ascii="Arial" w:hAnsi="Arial" w:cs="Arial"/>
          <w:sz w:val="24"/>
          <w:szCs w:val="24"/>
        </w:rPr>
        <w:t>.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Odbiór będzie przeprowadzony niezwłocznie w dniu zgłoszenia do odbioru. Odbiorów częściowych dokonuje nadzór techniczny.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Strony postanawiają, że przedmiotem odbioru końcowego będzie przedmiot umowy, </w:t>
      </w:r>
      <w:r w:rsidR="00781B95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o którym mowa w § 1.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zgłosi Zamawiającemu gotowość do odbioru pisemnym powiadomieniem </w:t>
      </w:r>
      <w:r w:rsidR="00C8165D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o zakończeniu przedmiotu umowy. Do powiadomienia Wykonawca dołączy oświadczenie, iż przedmiot umowy został wykonany zgodnie z dostarczoną dokumentacją </w:t>
      </w:r>
      <w:r w:rsidR="00781B95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uwzględnieniem wskazówek pisemnych uzgodnień i poleceń przekazanych mu w trakcie realizacji prac. Zgłaszając roboty do odbioru, Wykonawca doręczy Zamawiającemu rozliczenie finansowe i rzeczowe robót.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przedłoży do odbioru końcowego kompletne dokumenty:</w:t>
      </w:r>
    </w:p>
    <w:p w:rsidR="0093416C" w:rsidRPr="00833E0C" w:rsidRDefault="0093416C" w:rsidP="00F667DB">
      <w:pPr>
        <w:numPr>
          <w:ilvl w:val="0"/>
          <w:numId w:val="33"/>
        </w:numPr>
        <w:tabs>
          <w:tab w:val="clear" w:pos="2160"/>
        </w:tabs>
        <w:ind w:left="88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dziennik budowy (zeszyt) .</w:t>
      </w:r>
    </w:p>
    <w:p w:rsidR="0093416C" w:rsidRPr="00833E0C" w:rsidRDefault="0093416C" w:rsidP="00F667DB">
      <w:pPr>
        <w:numPr>
          <w:ilvl w:val="0"/>
          <w:numId w:val="33"/>
        </w:numPr>
        <w:tabs>
          <w:tab w:val="clear" w:pos="2160"/>
        </w:tabs>
        <w:ind w:left="88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deklaracje zgodności lub certyfikaty zgodności materiałów.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 dzień powiadomienia o zakończeniu robót objętych przedmiotem umowy uważa się dzień, w którym Wykonawca dokona stosownego wpisu do dziennika budowy (zeszytu) oraz złoży komplet dokumentów, o których mowa w ust. 5 i od tego dnia, w terminie 3 dnia roboczego Zamawiający przystąpi do czynności odbiorowych.</w:t>
      </w:r>
    </w:p>
    <w:p w:rsidR="0093416C" w:rsidRPr="00F65552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F65552">
        <w:rPr>
          <w:rFonts w:ascii="Arial" w:hAnsi="Arial" w:cs="Arial"/>
          <w:sz w:val="24"/>
          <w:szCs w:val="24"/>
        </w:rPr>
        <w:t>Termin zakończenia odbioru nie może być dłuższy niż 1 dzień od daty jego rozpoczęcia.</w:t>
      </w:r>
    </w:p>
    <w:p w:rsidR="00535FA2" w:rsidRPr="00F65552" w:rsidRDefault="0093416C" w:rsidP="00F65552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Strony postanawiają, że z czynności odbioru spisany będzie Protokół zawierający wszelkie ustalenia dokonane w toku odbioru jak, też terminy wyznaczone na usunięcie stwierdzonych przy odbiorze usterek i wad.</w:t>
      </w:r>
    </w:p>
    <w:p w:rsidR="0093416C" w:rsidRPr="00833E0C" w:rsidRDefault="0093416C" w:rsidP="00F667DB">
      <w:pPr>
        <w:numPr>
          <w:ilvl w:val="0"/>
          <w:numId w:val="22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bCs/>
          <w:sz w:val="24"/>
          <w:szCs w:val="24"/>
        </w:rPr>
        <w:t>Jeżeli w toku czynności odbioru zostaną stwierdzone wady, to Zamawiającemu przysługują następujące uprawnienia:</w:t>
      </w:r>
    </w:p>
    <w:p w:rsidR="0093416C" w:rsidRPr="00833E0C" w:rsidRDefault="0093416C" w:rsidP="00F667DB">
      <w:pPr>
        <w:numPr>
          <w:ilvl w:val="1"/>
          <w:numId w:val="12"/>
        </w:numPr>
        <w:tabs>
          <w:tab w:val="clear" w:pos="644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może podjąć decyzję o przerwaniu czynności odbioru do czasu usunięcia tych wad.</w:t>
      </w:r>
    </w:p>
    <w:p w:rsidR="002B4686" w:rsidRPr="00833E0C" w:rsidRDefault="0093416C" w:rsidP="00535FA2">
      <w:pPr>
        <w:numPr>
          <w:ilvl w:val="1"/>
          <w:numId w:val="12"/>
        </w:numPr>
        <w:tabs>
          <w:tab w:val="clear" w:pos="644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przypadku wad nie nadających się do usunięcia Zamawiający może:</w:t>
      </w:r>
    </w:p>
    <w:p w:rsidR="00BE287D" w:rsidRPr="00833E0C" w:rsidRDefault="0093416C" w:rsidP="00BE287D">
      <w:pPr>
        <w:numPr>
          <w:ilvl w:val="0"/>
          <w:numId w:val="13"/>
        </w:numPr>
        <w:tabs>
          <w:tab w:val="clear" w:pos="928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lastRenderedPageBreak/>
        <w:t>jeżeli wady nie uniemożliwiają użytkowania przedmiotu umowy zgodnie z jego przeznaczeniem – obniżyć wynagrodzenie za ten przedmiot odpowiednio do utraconej wartości użytkowej, estetycznej i technicznej,</w:t>
      </w:r>
    </w:p>
    <w:p w:rsidR="00F1009D" w:rsidRDefault="0093416C" w:rsidP="00F1009D">
      <w:pPr>
        <w:numPr>
          <w:ilvl w:val="0"/>
          <w:numId w:val="13"/>
        </w:numPr>
        <w:tabs>
          <w:tab w:val="clear" w:pos="928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jeżeli wady uniemożliwiają użytkowanie przedmiotu umowy zgodnie z jego przeznaczeniem - odstąpić od umowy lub żądać wykonania przedmiotu umowy po raz drugi.</w:t>
      </w:r>
    </w:p>
    <w:p w:rsidR="00F1009D" w:rsidRPr="00F1009D" w:rsidRDefault="00F1009D" w:rsidP="00F1009D">
      <w:pPr>
        <w:ind w:left="928"/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GWARANCJA JAKOŚCI I RĘKOJMIA ZA WADY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14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jest zobowiązany względem Zamawiającego z tytułu rękojmi za wady fizyczne wykonanej roboty budowlanej przez okres dwunastu miesięcy licząc od dnia podpisania protokołu końcowego odbioru robót.</w:t>
      </w:r>
    </w:p>
    <w:p w:rsidR="00F1009D" w:rsidRPr="00833E0C" w:rsidRDefault="00F1009D" w:rsidP="001C247B">
      <w:pPr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15</w:t>
      </w:r>
    </w:p>
    <w:p w:rsidR="0093416C" w:rsidRPr="00833E0C" w:rsidRDefault="0093416C" w:rsidP="00F667DB">
      <w:pPr>
        <w:numPr>
          <w:ilvl w:val="0"/>
          <w:numId w:val="21"/>
        </w:numPr>
        <w:tabs>
          <w:tab w:val="clear" w:pos="720"/>
        </w:tabs>
        <w:ind w:left="33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udziela Zamawiającemu </w:t>
      </w:r>
      <w:r w:rsidR="00A513DD" w:rsidRPr="00833E0C">
        <w:rPr>
          <w:rFonts w:ascii="Arial" w:hAnsi="Arial" w:cs="Arial"/>
          <w:sz w:val="24"/>
          <w:szCs w:val="24"/>
        </w:rPr>
        <w:t>12 miesięcy</w:t>
      </w:r>
      <w:r w:rsidR="00781B95" w:rsidRPr="00833E0C">
        <w:rPr>
          <w:rFonts w:ascii="Arial" w:hAnsi="Arial" w:cs="Arial"/>
          <w:sz w:val="24"/>
          <w:szCs w:val="24"/>
        </w:rPr>
        <w:t>/</w:t>
      </w:r>
      <w:r w:rsidR="00A513DD" w:rsidRPr="00833E0C">
        <w:rPr>
          <w:rFonts w:ascii="Arial" w:hAnsi="Arial" w:cs="Arial"/>
          <w:sz w:val="24"/>
          <w:szCs w:val="24"/>
        </w:rPr>
        <w:t xml:space="preserve">24 miesiące </w:t>
      </w:r>
      <w:r w:rsidR="00781B95" w:rsidRPr="00833E0C">
        <w:rPr>
          <w:rFonts w:ascii="Arial" w:hAnsi="Arial" w:cs="Arial"/>
          <w:sz w:val="24"/>
          <w:szCs w:val="24"/>
        </w:rPr>
        <w:t>/</w:t>
      </w:r>
      <w:r w:rsidR="00A513DD" w:rsidRPr="00833E0C">
        <w:rPr>
          <w:rFonts w:ascii="Arial" w:hAnsi="Arial" w:cs="Arial"/>
          <w:sz w:val="24"/>
          <w:szCs w:val="24"/>
        </w:rPr>
        <w:t>36 miesięcy</w:t>
      </w:r>
      <w:r w:rsidR="00781B95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gwarancji na wykonane roboty budowlane.</w:t>
      </w:r>
    </w:p>
    <w:p w:rsidR="00E02AAE" w:rsidRPr="00F1009D" w:rsidRDefault="0093416C" w:rsidP="00F1009D">
      <w:pPr>
        <w:numPr>
          <w:ilvl w:val="0"/>
          <w:numId w:val="21"/>
        </w:numPr>
        <w:tabs>
          <w:tab w:val="clear" w:pos="720"/>
        </w:tabs>
        <w:ind w:left="33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Bieg terminu gwarancji liczony jest od daty odbioru końcowego przedmiotu umowy. </w:t>
      </w:r>
    </w:p>
    <w:p w:rsidR="00E02AAE" w:rsidRPr="00833E0C" w:rsidRDefault="00E02AAE" w:rsidP="001C247B">
      <w:pPr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16</w:t>
      </w:r>
    </w:p>
    <w:p w:rsidR="0093416C" w:rsidRPr="00833E0C" w:rsidRDefault="0093416C" w:rsidP="00F667DB">
      <w:pPr>
        <w:numPr>
          <w:ilvl w:val="1"/>
          <w:numId w:val="21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bCs/>
          <w:sz w:val="24"/>
          <w:szCs w:val="24"/>
        </w:rPr>
        <w:t>W okresie rękojmi terminy usuwania wad nie mogą być dłuższe niż 7 dni od daty powiadomienia Wykonawcy o wadach - chyba, że technologia robót uniemożliwi usunięcie wad w tym terminie.</w:t>
      </w:r>
    </w:p>
    <w:p w:rsidR="0093416C" w:rsidRPr="00833E0C" w:rsidRDefault="0093416C" w:rsidP="00F667DB">
      <w:pPr>
        <w:numPr>
          <w:ilvl w:val="1"/>
          <w:numId w:val="21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wyznacza ostateczny pogwarancyjny przegląd robót stanowiących przedmiot umowy po upływie terminu gwarancji ustalonego w umowie oraz termin na protokolarne stwierdzenie usunięcia wad przed upływem okresu rękojmi.</w:t>
      </w:r>
    </w:p>
    <w:p w:rsidR="0093416C" w:rsidRPr="00833E0C" w:rsidRDefault="0093416C" w:rsidP="00F667DB">
      <w:pPr>
        <w:numPr>
          <w:ilvl w:val="1"/>
          <w:numId w:val="21"/>
        </w:numPr>
        <w:tabs>
          <w:tab w:val="clear" w:pos="144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Odbiór pogwarancyjny będzie dokonany na podstawie oceny wizualnej obiektu </w:t>
      </w:r>
      <w:r w:rsidR="0025678B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z uwzględnieniem zasad obowiązujących podczas odbioru końcowego.</w:t>
      </w:r>
    </w:p>
    <w:p w:rsidR="0093416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 xml:space="preserve">ZABEZPIECZENIE NALEŻYTEGO WYKONANIA UMOWY 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17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ZABEZPIECZENIE W FORMIE PIENIĘŻNEJ</w:t>
      </w:r>
    </w:p>
    <w:p w:rsidR="0093416C" w:rsidRPr="00833E0C" w:rsidRDefault="0093416C" w:rsidP="00F667DB">
      <w:pPr>
        <w:numPr>
          <w:ilvl w:val="0"/>
          <w:numId w:val="32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wniósł zabezpieczenie należytego wykonania umowy w wysokości 5% wartości robót (brutto) ustalonej w § 3 niniejszej umowy, czyli: </w:t>
      </w:r>
      <w:r w:rsidR="00BE287D" w:rsidRPr="00833E0C">
        <w:rPr>
          <w:rFonts w:ascii="Arial" w:hAnsi="Arial" w:cs="Arial"/>
          <w:sz w:val="24"/>
          <w:szCs w:val="24"/>
        </w:rPr>
        <w:t>………………..</w:t>
      </w:r>
      <w:r w:rsidRPr="00833E0C">
        <w:rPr>
          <w:rFonts w:ascii="Arial" w:hAnsi="Arial" w:cs="Arial"/>
          <w:sz w:val="24"/>
          <w:szCs w:val="24"/>
        </w:rPr>
        <w:t xml:space="preserve"> zł w pieniądzu, przelewem na rachunek bankowy Zamawiającego.</w:t>
      </w:r>
    </w:p>
    <w:p w:rsidR="0093416C" w:rsidRPr="00833E0C" w:rsidRDefault="0093416C" w:rsidP="00F667DB">
      <w:pPr>
        <w:numPr>
          <w:ilvl w:val="0"/>
          <w:numId w:val="32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kern w:val="22"/>
          <w:sz w:val="24"/>
          <w:szCs w:val="24"/>
        </w:rPr>
        <w:t xml:space="preserve">Zabezpieczenie służy pokryciu roszczeń z tytułu niewykonania lub nienależytego wykonania umowy. </w:t>
      </w:r>
    </w:p>
    <w:p w:rsidR="0093416C" w:rsidRPr="00833E0C" w:rsidRDefault="0093416C" w:rsidP="00F667DB">
      <w:pPr>
        <w:numPr>
          <w:ilvl w:val="0"/>
          <w:numId w:val="32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Zabezpieczenie obowiązuje do dnia rzeczywistego wykonania zamówienia stwierdzonego końcowym protokołem odbioru bez uwag. </w:t>
      </w:r>
    </w:p>
    <w:p w:rsidR="0093416C" w:rsidRPr="001C247B" w:rsidRDefault="0093416C" w:rsidP="001C247B">
      <w:pPr>
        <w:numPr>
          <w:ilvl w:val="0"/>
          <w:numId w:val="32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Strony postanawiają, że wniesione zabezpieczenie zostanie zwrócone w terminie 30 dni od dnia rzeczywistego wykonania zamówienia stwierdzonego protokołem odbioru bez uwag. </w:t>
      </w:r>
    </w:p>
    <w:p w:rsidR="00F1009D" w:rsidRPr="00833E0C" w:rsidRDefault="00F1009D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KARY UMOWNE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18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zapłaci Zamawiającemu kary umowne w następujących wypadkach:</w:t>
      </w:r>
    </w:p>
    <w:p w:rsidR="0093416C" w:rsidRPr="00833E0C" w:rsidRDefault="0093416C" w:rsidP="00F667DB">
      <w:pPr>
        <w:numPr>
          <w:ilvl w:val="0"/>
          <w:numId w:val="15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 </w:t>
      </w:r>
      <w:r w:rsidR="00FD4141">
        <w:rPr>
          <w:rFonts w:ascii="Arial" w:hAnsi="Arial" w:cs="Arial"/>
          <w:sz w:val="24"/>
          <w:szCs w:val="24"/>
        </w:rPr>
        <w:t>zwłokę</w:t>
      </w:r>
      <w:r w:rsidRPr="00833E0C">
        <w:rPr>
          <w:rFonts w:ascii="Arial" w:hAnsi="Arial" w:cs="Arial"/>
          <w:sz w:val="24"/>
          <w:szCs w:val="24"/>
        </w:rPr>
        <w:t xml:space="preserve"> w wykonaniu określonego w § 1 umowy przedmiotu odbioru w wysokości 0,1% wynagrodzenia umownego brutto za każdy dzień </w:t>
      </w:r>
      <w:r w:rsidR="00FD4141">
        <w:rPr>
          <w:rFonts w:ascii="Arial" w:hAnsi="Arial" w:cs="Arial"/>
          <w:sz w:val="24"/>
          <w:szCs w:val="24"/>
        </w:rPr>
        <w:t>zwłoki liczony</w:t>
      </w:r>
      <w:r w:rsidRPr="00833E0C">
        <w:rPr>
          <w:rFonts w:ascii="Arial" w:hAnsi="Arial" w:cs="Arial"/>
          <w:sz w:val="24"/>
          <w:szCs w:val="24"/>
        </w:rPr>
        <w:t xml:space="preserve"> od dnia zakończenia realizacji przedmiotu umowy określonego w § 2 ust. 3, jednak nie więcej niż 10 % wynagrodzenia umownego brutto,  </w:t>
      </w:r>
    </w:p>
    <w:p w:rsidR="0093416C" w:rsidRPr="00FD4141" w:rsidRDefault="0093416C" w:rsidP="00FD4141">
      <w:pPr>
        <w:numPr>
          <w:ilvl w:val="0"/>
          <w:numId w:val="15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 </w:t>
      </w:r>
      <w:r w:rsidR="00FD4141">
        <w:rPr>
          <w:rFonts w:ascii="Arial" w:hAnsi="Arial" w:cs="Arial"/>
          <w:sz w:val="24"/>
          <w:szCs w:val="24"/>
        </w:rPr>
        <w:t>zwłokę</w:t>
      </w:r>
      <w:r w:rsidRPr="00833E0C">
        <w:rPr>
          <w:rFonts w:ascii="Arial" w:hAnsi="Arial" w:cs="Arial"/>
          <w:sz w:val="24"/>
          <w:szCs w:val="24"/>
        </w:rPr>
        <w:t xml:space="preserve"> w usunięciu wad stwierdzonych przy odbiorze – w wysokości 0,1% wynagrodzenia umownego brutto za każdy dzień </w:t>
      </w:r>
      <w:r w:rsidR="00FD4141">
        <w:rPr>
          <w:rFonts w:ascii="Arial" w:hAnsi="Arial" w:cs="Arial"/>
          <w:sz w:val="24"/>
          <w:szCs w:val="24"/>
        </w:rPr>
        <w:t>zwłoki liczony</w:t>
      </w:r>
      <w:r w:rsidRPr="00833E0C">
        <w:rPr>
          <w:rFonts w:ascii="Arial" w:hAnsi="Arial" w:cs="Arial"/>
          <w:sz w:val="24"/>
          <w:szCs w:val="24"/>
        </w:rPr>
        <w:t xml:space="preserve"> od dnia </w:t>
      </w:r>
      <w:r w:rsidRPr="00FD4141">
        <w:rPr>
          <w:rFonts w:ascii="Arial" w:hAnsi="Arial" w:cs="Arial"/>
          <w:sz w:val="24"/>
          <w:szCs w:val="24"/>
        </w:rPr>
        <w:t xml:space="preserve">wyznaczonego na usunięcie wad, jednak nie więcej niż 10 % wynagrodzenia umownego brutto, </w:t>
      </w:r>
    </w:p>
    <w:p w:rsidR="00AA64B1" w:rsidRPr="00FD4141" w:rsidRDefault="0093416C" w:rsidP="00FD4141">
      <w:pPr>
        <w:numPr>
          <w:ilvl w:val="0"/>
          <w:numId w:val="15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 </w:t>
      </w:r>
      <w:r w:rsidR="00FD4141">
        <w:rPr>
          <w:rFonts w:ascii="Arial" w:hAnsi="Arial" w:cs="Arial"/>
          <w:sz w:val="24"/>
          <w:szCs w:val="24"/>
        </w:rPr>
        <w:t>zwłokę</w:t>
      </w:r>
      <w:r w:rsidRPr="00833E0C">
        <w:rPr>
          <w:rFonts w:ascii="Arial" w:hAnsi="Arial" w:cs="Arial"/>
          <w:sz w:val="24"/>
          <w:szCs w:val="24"/>
        </w:rPr>
        <w:t xml:space="preserve"> w usunięciu wad stwierdzonych w okresie rękojmi – w wysokości 0,1% wynagrodzenia umownego brutto za każdy dzień </w:t>
      </w:r>
      <w:r w:rsidR="00FD4141">
        <w:rPr>
          <w:rFonts w:ascii="Arial" w:hAnsi="Arial" w:cs="Arial"/>
          <w:sz w:val="24"/>
          <w:szCs w:val="24"/>
        </w:rPr>
        <w:t>zwłoki liczony</w:t>
      </w:r>
      <w:r w:rsidRPr="00833E0C">
        <w:rPr>
          <w:rFonts w:ascii="Arial" w:hAnsi="Arial" w:cs="Arial"/>
          <w:sz w:val="24"/>
          <w:szCs w:val="24"/>
        </w:rPr>
        <w:t xml:space="preserve"> od dnia </w:t>
      </w:r>
      <w:r w:rsidRPr="00FD4141">
        <w:rPr>
          <w:rFonts w:ascii="Arial" w:hAnsi="Arial" w:cs="Arial"/>
          <w:sz w:val="24"/>
          <w:szCs w:val="24"/>
        </w:rPr>
        <w:t xml:space="preserve">wyznaczonego na usunięcie wad, jednak nie więcej niż 10 % wynagrodzenia umownego brutto, </w:t>
      </w:r>
    </w:p>
    <w:p w:rsidR="00DC75BB" w:rsidRPr="00833E0C" w:rsidRDefault="0093416C" w:rsidP="00DC75BB">
      <w:pPr>
        <w:numPr>
          <w:ilvl w:val="0"/>
          <w:numId w:val="15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lastRenderedPageBreak/>
        <w:t>za odstąpienie od umowy przez którąkolwiek ze stron z przyczyn leżących po stronie Wykonawcy w wysokości 10% wynagrodzenia umownego brutto,</w:t>
      </w:r>
    </w:p>
    <w:p w:rsidR="0093416C" w:rsidRPr="00833E0C" w:rsidRDefault="0093416C" w:rsidP="00F667DB">
      <w:pPr>
        <w:numPr>
          <w:ilvl w:val="0"/>
          <w:numId w:val="15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przypadku gdy wartość szkody poniesionej przez Zamawiającego przewyższa wartość kary umownej określonej powyżej, Wykonawca zapłaci dodatkowo Zamawiającemu różnicę wynikającą z porównania wartości szkody i kary umownej.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zapłaci Wykonawcy kary umowne w następujących wypadkach:</w:t>
      </w:r>
    </w:p>
    <w:p w:rsidR="0093416C" w:rsidRPr="00833E0C" w:rsidRDefault="0093416C" w:rsidP="00F667DB">
      <w:pPr>
        <w:numPr>
          <w:ilvl w:val="0"/>
          <w:numId w:val="16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 zwłokę w przekazaniu terenu budowy oraz uniemożliwienie rozpoczęcia robót </w:t>
      </w:r>
      <w:r w:rsidR="0025678B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w wysokości 0,1% wynagrodzenia umownego brutto za każdy dzień zwłoki, jednak nie więcej niż 10 % wynagrodzenia umownego brutto,  </w:t>
      </w:r>
    </w:p>
    <w:p w:rsidR="0093416C" w:rsidRPr="00833E0C" w:rsidRDefault="0093416C" w:rsidP="00F667DB">
      <w:pPr>
        <w:numPr>
          <w:ilvl w:val="0"/>
          <w:numId w:val="16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 zwłokę w przeprowadzeniu odbioru końcowego z przyczyn leżących po stronie Zamawiającego w wysokości 0,1% wynagrodzenia umownego brutto za każdy dzień zwłoki, licząc od następnego dnia po terminie, w którym odbiór miał być zakończony, jednak nie więcej niż 10 % wynagrodzenia umownego brutto, 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Łączna wysokość kar umownych nie może przekroczyć </w:t>
      </w:r>
      <w:r w:rsidR="00FD4141">
        <w:rPr>
          <w:rFonts w:ascii="Arial" w:hAnsi="Arial" w:cs="Arial"/>
          <w:sz w:val="24"/>
          <w:szCs w:val="24"/>
        </w:rPr>
        <w:t>20</w:t>
      </w:r>
      <w:r w:rsidRPr="00833E0C">
        <w:rPr>
          <w:rFonts w:ascii="Arial" w:hAnsi="Arial" w:cs="Arial"/>
          <w:sz w:val="24"/>
          <w:szCs w:val="24"/>
        </w:rPr>
        <w:t>% wynagrodzenia umownego brutto.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Zastrzeżone powyżej kary umowne nie wyłączają możliwości dochodzenia odszkodowania na zasadach ogólnych, aż do pełnej wartości poniesionej szkody.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 nie może zwolnić się od odpowiedzialności względem Zamawiającego </w:t>
      </w:r>
      <w:r w:rsidR="0025678B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 xml:space="preserve">z powodu nie wykonania umowy lub nienależytego wykonania umowy przez Wykonawcę, które było następstwem nie wykonania zobowiązań wobec Wykonawcy przez jego Podwykonawców lub kooperantów.  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wyraża zgodę na potrącenie kar umownych z należności Zamawiającego wobec Wykonawcy.</w:t>
      </w:r>
    </w:p>
    <w:p w:rsidR="0093416C" w:rsidRPr="00833E0C" w:rsidRDefault="0093416C" w:rsidP="00F667DB">
      <w:pPr>
        <w:numPr>
          <w:ilvl w:val="0"/>
          <w:numId w:val="14"/>
        </w:numPr>
        <w:tabs>
          <w:tab w:val="clear" w:pos="162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Zapłata kary umownej nie zwalnia Wykonawcy od wykonania przedmiotu umowy.</w:t>
      </w:r>
    </w:p>
    <w:p w:rsidR="0093416C" w:rsidRDefault="0093416C" w:rsidP="0093416C">
      <w:pPr>
        <w:rPr>
          <w:rFonts w:ascii="Arial" w:hAnsi="Arial" w:cs="Arial"/>
          <w:b/>
          <w:bCs/>
          <w:sz w:val="24"/>
          <w:szCs w:val="24"/>
        </w:rPr>
      </w:pPr>
    </w:p>
    <w:p w:rsidR="00F1009D" w:rsidRPr="00833E0C" w:rsidRDefault="00F1009D" w:rsidP="0093416C">
      <w:pPr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ODSTĄPIENIE OD UMOWY I ZMIANY W UMOWIE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19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Odstąpienie od niniejszej umowy może nastąpić w przypadkach określonych w ustawie z dnia 23 kwietnia 1964 r. Kodeks Cywilny, w formie pisemnej pod rygorem nieważności, przy czym odstąpienie od umowy którejkolwiek ze stron wymaga uzasadnienia.</w:t>
      </w:r>
    </w:p>
    <w:p w:rsidR="00781B95" w:rsidRDefault="00781B95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20</w:t>
      </w:r>
    </w:p>
    <w:p w:rsidR="0093416C" w:rsidRPr="00833E0C" w:rsidRDefault="0093416C" w:rsidP="00F667DB">
      <w:pPr>
        <w:numPr>
          <w:ilvl w:val="0"/>
          <w:numId w:val="23"/>
        </w:numPr>
        <w:tabs>
          <w:tab w:val="clear" w:pos="36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Oprócz sytuacji określonych przepisami kodeksu cywilnego  stronom przysługuje prawo odstąpienia od umowy w następujących sytuacjach:</w:t>
      </w:r>
    </w:p>
    <w:p w:rsidR="0093416C" w:rsidRPr="00833E0C" w:rsidRDefault="0093416C" w:rsidP="00F667DB">
      <w:pPr>
        <w:numPr>
          <w:ilvl w:val="0"/>
          <w:numId w:val="24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Zamawiającemu przysługuje prawo do odstąpienia od umowy, jeżeli:</w:t>
      </w:r>
    </w:p>
    <w:p w:rsidR="0093416C" w:rsidRPr="00833E0C" w:rsidRDefault="0093416C" w:rsidP="00F667DB">
      <w:pPr>
        <w:numPr>
          <w:ilvl w:val="0"/>
          <w:numId w:val="25"/>
        </w:numPr>
        <w:tabs>
          <w:tab w:val="clear" w:pos="107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nastąpi rozwiązanie firmy Wykonawcy,</w:t>
      </w:r>
    </w:p>
    <w:p w:rsidR="0093416C" w:rsidRPr="00833E0C" w:rsidRDefault="0093416C" w:rsidP="00F667DB">
      <w:pPr>
        <w:numPr>
          <w:ilvl w:val="0"/>
          <w:numId w:val="25"/>
        </w:numPr>
        <w:tabs>
          <w:tab w:val="clear" w:pos="107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zostanie wydany nakaz zajęcia majątku Wykonawcy,</w:t>
      </w:r>
    </w:p>
    <w:p w:rsidR="0093416C" w:rsidRPr="00833E0C" w:rsidRDefault="0093416C" w:rsidP="00F667DB">
      <w:pPr>
        <w:numPr>
          <w:ilvl w:val="0"/>
          <w:numId w:val="25"/>
        </w:numPr>
        <w:tabs>
          <w:tab w:val="clear" w:pos="107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przerwał realizację robót i przerwa ta trwa dłużej niż 3 dni z winy Wykonawcy,</w:t>
      </w:r>
    </w:p>
    <w:p w:rsidR="0093416C" w:rsidRPr="00833E0C" w:rsidRDefault="0093416C" w:rsidP="00F667DB">
      <w:pPr>
        <w:numPr>
          <w:ilvl w:val="0"/>
          <w:numId w:val="24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Wykonawcy przysługuje prawo odstąpienia od umowy, jeżeli Zamawiający odmawia bez uzasadnionej przyczyny odbioru robót lub odmawia podpisania protokołu odbioru.</w:t>
      </w:r>
    </w:p>
    <w:p w:rsidR="0093416C" w:rsidRPr="00833E0C" w:rsidRDefault="0093416C" w:rsidP="00F667DB">
      <w:pPr>
        <w:numPr>
          <w:ilvl w:val="0"/>
          <w:numId w:val="23"/>
        </w:numPr>
        <w:tabs>
          <w:tab w:val="clear" w:pos="36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wypadku odstąpienia od umowy, Wykonawcę oraz Zamawiającego obciążają następujące obowiązki szczegółowe:</w:t>
      </w:r>
    </w:p>
    <w:p w:rsidR="0093416C" w:rsidRPr="00833E0C" w:rsidRDefault="0093416C" w:rsidP="00F667DB">
      <w:pPr>
        <w:numPr>
          <w:ilvl w:val="0"/>
          <w:numId w:val="26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 terminie 3 dni od daty odstąpienia od umowy Wykonawca przy udziale Zamawiającego sporządzi szczegółowy protokół inwentaryzacji robót w toku wg stanu na dzień odstąpienia.</w:t>
      </w:r>
    </w:p>
    <w:p w:rsidR="00535FA2" w:rsidRPr="00E20F27" w:rsidRDefault="0093416C" w:rsidP="00E20F27">
      <w:pPr>
        <w:numPr>
          <w:ilvl w:val="0"/>
          <w:numId w:val="26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zabezpieczy przerwane roboty w zakresie obustronnie uzgodnionym na koszt tej strony, z której winy odstąpiono od Umowy.</w:t>
      </w:r>
    </w:p>
    <w:p w:rsidR="0025678B" w:rsidRPr="00833E0C" w:rsidRDefault="0093416C" w:rsidP="00F667DB">
      <w:pPr>
        <w:numPr>
          <w:ilvl w:val="0"/>
          <w:numId w:val="26"/>
        </w:numPr>
        <w:tabs>
          <w:tab w:val="clear" w:pos="72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niezwłocznie, a najpóźniej w terminie 3 dni, usunie z budowy oraz zaplecza urządzenia przez niego dostarczone lub wzniesione.</w:t>
      </w:r>
    </w:p>
    <w:p w:rsidR="0093416C" w:rsidRPr="00833E0C" w:rsidRDefault="0093416C" w:rsidP="00F667DB">
      <w:pPr>
        <w:numPr>
          <w:ilvl w:val="0"/>
          <w:numId w:val="23"/>
        </w:numPr>
        <w:tabs>
          <w:tab w:val="clear" w:pos="360"/>
        </w:tabs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 w razie odstąpienia od umowy z przyczyn, za które Wykonawca nie odpowiada obowiązany jest do:</w:t>
      </w:r>
    </w:p>
    <w:p w:rsidR="00AA64B1" w:rsidRPr="00833E0C" w:rsidRDefault="0093416C" w:rsidP="00AA64B1">
      <w:pPr>
        <w:numPr>
          <w:ilvl w:val="0"/>
          <w:numId w:val="36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dokonania odbioru robót przerwanych oraz do zapłaty wynagrodzenia za roboty które zostały wykonane do dnia odstąpienia,</w:t>
      </w:r>
    </w:p>
    <w:p w:rsidR="0093416C" w:rsidRPr="00833E0C" w:rsidRDefault="0093416C" w:rsidP="00F667DB">
      <w:pPr>
        <w:numPr>
          <w:ilvl w:val="0"/>
          <w:numId w:val="36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przejęcia od Wykonawcy pod swój dozór terenu budowy.</w:t>
      </w:r>
    </w:p>
    <w:p w:rsidR="00DC75BB" w:rsidRDefault="00DC75BB" w:rsidP="0093416C">
      <w:pPr>
        <w:jc w:val="center"/>
        <w:rPr>
          <w:rFonts w:ascii="Arial" w:hAnsi="Arial" w:cs="Arial"/>
          <w:sz w:val="24"/>
          <w:szCs w:val="24"/>
        </w:rPr>
      </w:pPr>
    </w:p>
    <w:p w:rsidR="00F1009D" w:rsidRPr="00833E0C" w:rsidRDefault="00F1009D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21</w:t>
      </w:r>
    </w:p>
    <w:p w:rsidR="0093416C" w:rsidRPr="00833E0C" w:rsidRDefault="0093416C" w:rsidP="00F667DB">
      <w:pPr>
        <w:numPr>
          <w:ilvl w:val="0"/>
          <w:numId w:val="3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Zamawiający, dla zapewnienia prawidłowej realizacji zadania, dopuszcza możliwość istotnych zmian postanowień</w:t>
      </w:r>
      <w:r w:rsidR="0051782D" w:rsidRPr="00833E0C">
        <w:rPr>
          <w:rFonts w:ascii="Arial" w:hAnsi="Arial" w:cs="Arial"/>
          <w:sz w:val="24"/>
          <w:szCs w:val="24"/>
        </w:rPr>
        <w:t xml:space="preserve"> zawartych w niniejszej umowie. Z</w:t>
      </w:r>
      <w:r w:rsidRPr="00833E0C">
        <w:rPr>
          <w:rFonts w:ascii="Arial" w:hAnsi="Arial" w:cs="Arial"/>
          <w:sz w:val="24"/>
          <w:szCs w:val="24"/>
        </w:rPr>
        <w:t>miany mogą dotyczyć przedmiotu zamówienia, terminu wykonania umowy, ustalonego wynagrodzenia, osób odpowiedzialnych za realizacje umowy, w sytuacji gdy:</w:t>
      </w:r>
    </w:p>
    <w:p w:rsidR="0093416C" w:rsidRPr="00833E0C" w:rsidRDefault="0093416C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nastąpiły zmiany przepisów prawnych w tym zmiany stawki podatku VAT,</w:t>
      </w:r>
    </w:p>
    <w:p w:rsidR="00E02AAE" w:rsidRPr="00833E0C" w:rsidRDefault="00E02AAE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nastąpiły sytuacje niezależne od stron umowy lub w przypadku działania siły wyższej, powodującej konieczność wprowadzenia zmian do umowy, w tym terminu wykonania. Wykonawca jest zobowiązany niezwłocznie poinformować Zamawiającego o fakcie zaistnienia siły wyższej. Przez siłę wyższą Zamawiający rozumie:</w:t>
      </w:r>
    </w:p>
    <w:p w:rsidR="00E02AAE" w:rsidRPr="00833E0C" w:rsidRDefault="00E02AAE" w:rsidP="00E02AAE">
      <w:pPr>
        <w:ind w:left="709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- stan klęski żywiołowej;</w:t>
      </w:r>
    </w:p>
    <w:p w:rsidR="00E02AAE" w:rsidRPr="00833E0C" w:rsidRDefault="00E02AAE" w:rsidP="00E02AAE">
      <w:pPr>
        <w:ind w:left="709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- intensywny opad deszczu w ilości powyżej 50 mm/m</w:t>
      </w:r>
      <w:r w:rsidRPr="00833E0C">
        <w:rPr>
          <w:rFonts w:ascii="Arial" w:hAnsi="Arial" w:cs="Arial"/>
          <w:sz w:val="24"/>
          <w:szCs w:val="24"/>
          <w:vertAlign w:val="superscript"/>
        </w:rPr>
        <w:t>2</w:t>
      </w:r>
      <w:r w:rsidRPr="00833E0C">
        <w:rPr>
          <w:rFonts w:ascii="Arial" w:hAnsi="Arial" w:cs="Arial"/>
          <w:sz w:val="24"/>
          <w:szCs w:val="24"/>
        </w:rPr>
        <w:t xml:space="preserve"> w czasie do 24 h, utrzymujący się przez 3 dni powodujący podtopienia uniemożliwiające prowadzenie robót zgodnie </w:t>
      </w:r>
      <w:r w:rsidRPr="00833E0C">
        <w:rPr>
          <w:rFonts w:ascii="Arial" w:hAnsi="Arial" w:cs="Arial"/>
          <w:sz w:val="24"/>
          <w:szCs w:val="24"/>
        </w:rPr>
        <w:br/>
        <w:t xml:space="preserve">z technologią ich wykonania;  </w:t>
      </w:r>
    </w:p>
    <w:p w:rsidR="00E02AAE" w:rsidRPr="00833E0C" w:rsidRDefault="00E02AAE" w:rsidP="00E02AAE">
      <w:pPr>
        <w:ind w:left="709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Wystąpienie w/w zjawisk musi być natychmiast zgłoszone Zamawiającemu </w:t>
      </w:r>
      <w:r w:rsidRPr="00833E0C">
        <w:rPr>
          <w:rFonts w:ascii="Arial" w:hAnsi="Arial" w:cs="Arial"/>
          <w:sz w:val="24"/>
          <w:szCs w:val="24"/>
        </w:rPr>
        <w:br/>
        <w:t>i udokumentowane w formie notatki służbowej wraz z dokumentacją zdjęciową obiektu na którym wykonywane są prace. O zasadności zgłoszenia decyduje Zamawiający.</w:t>
      </w:r>
    </w:p>
    <w:p w:rsidR="0093416C" w:rsidRPr="00833E0C" w:rsidRDefault="0093416C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nastąpiła potrzeba wprowadzenia zmian do umowy wynika ze zmian natury technicznej, </w:t>
      </w:r>
      <w:r w:rsidR="00E02AAE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w tym zmian dokumentacji projektowej,</w:t>
      </w:r>
    </w:p>
    <w:p w:rsidR="0093416C" w:rsidRPr="00833E0C" w:rsidRDefault="0093416C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nastąpiło wprowadzenie podwykonawcy pod warunkiem odpowiedniego zgłoszenia i po akceptacji Zamawiającego;</w:t>
      </w:r>
    </w:p>
    <w:p w:rsidR="0093416C" w:rsidRPr="00833E0C" w:rsidRDefault="0093416C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nastąpiły przerwy w realizacji robót budowlanych powstałe z przyczyn nie leżących po stronie Wykonawcy,</w:t>
      </w:r>
    </w:p>
    <w:p w:rsidR="0093416C" w:rsidRPr="00833E0C" w:rsidRDefault="0093416C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zaszła konieczność uzyskania niemożliwych do przewidzenia na etapie planowania zamówienia: danych, zgód lub pozwoleń osób trzecich lub właściwych organów,</w:t>
      </w:r>
    </w:p>
    <w:p w:rsidR="0093416C" w:rsidRPr="00833E0C" w:rsidRDefault="0093416C" w:rsidP="00F667DB">
      <w:pPr>
        <w:numPr>
          <w:ilvl w:val="0"/>
          <w:numId w:val="38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prace objęte umową zostały wstrzymane przez właściwe organy, co uniemożliwia terminowe zakończenie realizacji przedmiotu umowy.</w:t>
      </w:r>
    </w:p>
    <w:p w:rsidR="0093416C" w:rsidRPr="00833E0C" w:rsidRDefault="0093416C" w:rsidP="00F667DB">
      <w:pPr>
        <w:numPr>
          <w:ilvl w:val="0"/>
          <w:numId w:val="3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Zmiany do umowy może inicjować zarówno Zamawiający, jak i Wykonawca, składając pisemny wniosek do drugiej strony, zawierający w szczególności opis zmiany i uzasadnienie. Zamawiający powyżej przewidział katalog zmian na które może wyrazić zmianę, powyższe nie stanowi jednak zobowiązania do wyrażenia takiej zgody.</w:t>
      </w:r>
    </w:p>
    <w:p w:rsidR="0093416C" w:rsidRPr="00833E0C" w:rsidRDefault="0093416C" w:rsidP="00F667DB">
      <w:pPr>
        <w:numPr>
          <w:ilvl w:val="0"/>
          <w:numId w:val="37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Ewentualne zmiany o których mowa w ust. 1 mogą zostać wprowadzone w życie po odpowiednich negocjacjach Wykonawcy z Zamawiającym i akceptacji ustaleń przez obie strony umowy.</w:t>
      </w:r>
    </w:p>
    <w:p w:rsidR="00F1009D" w:rsidRPr="00833E0C" w:rsidRDefault="00F1009D" w:rsidP="0093416C">
      <w:pPr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22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Wszelkie zmiany i uzupełnienia umowy mogą być do</w:t>
      </w:r>
      <w:r w:rsidR="00BE287D" w:rsidRPr="00833E0C">
        <w:rPr>
          <w:rFonts w:ascii="Arial" w:hAnsi="Arial" w:cs="Arial"/>
          <w:sz w:val="24"/>
          <w:szCs w:val="24"/>
        </w:rPr>
        <w:t>konane za zgodą Zamawiającego i </w:t>
      </w:r>
      <w:r w:rsidRPr="00833E0C">
        <w:rPr>
          <w:rFonts w:ascii="Arial" w:hAnsi="Arial" w:cs="Arial"/>
          <w:sz w:val="24"/>
          <w:szCs w:val="24"/>
        </w:rPr>
        <w:t>Wykonawcy, tylko w przypadkach określonych w ustawie z dnia 23 kwietnia 1964 r. Kodeks Cywilny, w formie pisemnej pod rygorem nieważności.</w:t>
      </w:r>
    </w:p>
    <w:p w:rsidR="00C83A6C" w:rsidRPr="00833E0C" w:rsidRDefault="00C83A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35FA2" w:rsidRPr="00833E0C" w:rsidRDefault="00535FA2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3E0C">
        <w:rPr>
          <w:rFonts w:ascii="Arial" w:hAnsi="Arial" w:cs="Arial"/>
          <w:b/>
          <w:bCs/>
          <w:sz w:val="24"/>
          <w:szCs w:val="24"/>
        </w:rPr>
        <w:t>INFORMACJE OGÓLNE I PORZĄDKOWE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23</w:t>
      </w:r>
    </w:p>
    <w:p w:rsidR="0093416C" w:rsidRPr="00833E0C" w:rsidRDefault="0093416C" w:rsidP="0093416C">
      <w:pPr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Załącznikami stanowiącymi integralną część umowy są:</w:t>
      </w:r>
    </w:p>
    <w:p w:rsidR="0093416C" w:rsidRPr="00833E0C" w:rsidRDefault="0093416C" w:rsidP="00F667DB">
      <w:pPr>
        <w:numPr>
          <w:ilvl w:val="3"/>
          <w:numId w:val="23"/>
        </w:numPr>
        <w:tabs>
          <w:tab w:val="clear" w:pos="2880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Załącznik nr 1 – dokumentacja projektowa, </w:t>
      </w:r>
    </w:p>
    <w:p w:rsidR="0093416C" w:rsidRPr="00833E0C" w:rsidRDefault="0093416C" w:rsidP="00F667DB">
      <w:pPr>
        <w:numPr>
          <w:ilvl w:val="3"/>
          <w:numId w:val="23"/>
        </w:numPr>
        <w:tabs>
          <w:tab w:val="clear" w:pos="2880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Załącznik nr 2 – specyfikacje techniczne wykonania i odbioru robót budowlanych,</w:t>
      </w:r>
    </w:p>
    <w:p w:rsidR="00535FA2" w:rsidRPr="00E20F27" w:rsidRDefault="0093416C" w:rsidP="00E20F27">
      <w:pPr>
        <w:numPr>
          <w:ilvl w:val="3"/>
          <w:numId w:val="23"/>
        </w:numPr>
        <w:tabs>
          <w:tab w:val="clear" w:pos="2880"/>
        </w:tabs>
        <w:ind w:left="567" w:hanging="567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Załącznik nr 3 – koszt</w:t>
      </w:r>
      <w:r w:rsidR="00E02AAE" w:rsidRPr="00833E0C">
        <w:rPr>
          <w:rFonts w:ascii="Arial" w:hAnsi="Arial" w:cs="Arial"/>
          <w:sz w:val="24"/>
          <w:szCs w:val="24"/>
        </w:rPr>
        <w:t>orys ofertowy,</w:t>
      </w:r>
    </w:p>
    <w:p w:rsidR="00E02AAE" w:rsidRPr="00833E0C" w:rsidRDefault="00E02AAE" w:rsidP="00F667DB">
      <w:pPr>
        <w:numPr>
          <w:ilvl w:val="3"/>
          <w:numId w:val="23"/>
        </w:numPr>
        <w:tabs>
          <w:tab w:val="clear" w:pos="2880"/>
        </w:tabs>
        <w:ind w:left="567" w:hanging="567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Załącznik nr 4 –</w:t>
      </w:r>
      <w:r w:rsidR="00C8165D" w:rsidRPr="00833E0C">
        <w:rPr>
          <w:rFonts w:ascii="Arial" w:hAnsi="Arial" w:cs="Arial"/>
          <w:sz w:val="24"/>
          <w:szCs w:val="24"/>
        </w:rPr>
        <w:t xml:space="preserve"> protokół przekazania obiektu</w:t>
      </w:r>
    </w:p>
    <w:p w:rsidR="00E02AAE" w:rsidRPr="00833E0C" w:rsidRDefault="00E02AAE" w:rsidP="00F667DB">
      <w:pPr>
        <w:numPr>
          <w:ilvl w:val="3"/>
          <w:numId w:val="23"/>
        </w:numPr>
        <w:tabs>
          <w:tab w:val="clear" w:pos="2880"/>
        </w:tabs>
        <w:ind w:left="567" w:hanging="567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Załącznik nr 5 – </w:t>
      </w:r>
      <w:r w:rsidR="00C8165D" w:rsidRPr="00833E0C">
        <w:rPr>
          <w:rFonts w:ascii="Arial" w:hAnsi="Arial" w:cs="Arial"/>
          <w:sz w:val="24"/>
          <w:szCs w:val="24"/>
        </w:rPr>
        <w:t>protokół odbioru robót</w:t>
      </w: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24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Spory wynikłe na tle wykonania niniejszej umowy podlegają pod orzecznictwo właściwego dla Zamawiającego sądu powszechnego.</w:t>
      </w:r>
    </w:p>
    <w:p w:rsidR="0093416C" w:rsidRPr="00833E0C" w:rsidRDefault="0093416C" w:rsidP="0093416C">
      <w:pPr>
        <w:rPr>
          <w:rFonts w:ascii="Arial" w:hAnsi="Arial" w:cs="Arial"/>
          <w:sz w:val="24"/>
          <w:szCs w:val="24"/>
        </w:rPr>
      </w:pPr>
    </w:p>
    <w:p w:rsidR="00C83A6C" w:rsidRPr="00833E0C" w:rsidRDefault="00C83A6C" w:rsidP="0093416C">
      <w:pPr>
        <w:jc w:val="center"/>
        <w:rPr>
          <w:rFonts w:ascii="Arial" w:hAnsi="Arial" w:cs="Arial"/>
          <w:sz w:val="24"/>
          <w:szCs w:val="24"/>
        </w:rPr>
      </w:pPr>
    </w:p>
    <w:p w:rsidR="00C83A6C" w:rsidRPr="00833E0C" w:rsidRDefault="00C83A6C" w:rsidP="0093416C">
      <w:pPr>
        <w:jc w:val="center"/>
        <w:rPr>
          <w:rFonts w:ascii="Arial" w:hAnsi="Arial" w:cs="Arial"/>
          <w:sz w:val="24"/>
          <w:szCs w:val="24"/>
        </w:rPr>
      </w:pPr>
    </w:p>
    <w:p w:rsidR="00AA64B1" w:rsidRPr="00833E0C" w:rsidRDefault="00AA64B1" w:rsidP="0093416C">
      <w:pPr>
        <w:jc w:val="center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25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 sprawach nieregulowanych niniejszą umową stosuje się przepisy Kodeksu Cywilnego  </w:t>
      </w:r>
      <w:r w:rsidR="00C83A6C" w:rsidRPr="00833E0C">
        <w:rPr>
          <w:rFonts w:ascii="Arial" w:hAnsi="Arial" w:cs="Arial"/>
          <w:sz w:val="24"/>
          <w:szCs w:val="24"/>
        </w:rPr>
        <w:br/>
      </w:r>
      <w:r w:rsidRPr="00833E0C">
        <w:rPr>
          <w:rFonts w:ascii="Arial" w:hAnsi="Arial" w:cs="Arial"/>
          <w:sz w:val="24"/>
          <w:szCs w:val="24"/>
        </w:rPr>
        <w:t>i ustawy Prawo Budowlane.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26</w:t>
      </w:r>
    </w:p>
    <w:p w:rsidR="0093416C" w:rsidRPr="00833E0C" w:rsidRDefault="0093416C" w:rsidP="0059429C">
      <w:pPr>
        <w:pStyle w:val="Tekstprzypisudolnego"/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Klauzula </w:t>
      </w:r>
      <w:r w:rsidR="0025678B" w:rsidRPr="00833E0C">
        <w:rPr>
          <w:rFonts w:ascii="Arial" w:hAnsi="Arial" w:cs="Arial"/>
          <w:sz w:val="24"/>
          <w:szCs w:val="24"/>
        </w:rPr>
        <w:t>RODO</w:t>
      </w:r>
    </w:p>
    <w:p w:rsidR="00DC75BB" w:rsidRPr="00833E0C" w:rsidRDefault="00DC75BB" w:rsidP="00DC75BB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Administratorem Danych Osobowych jest Nadleśnictwo Brzeg, ul. Kilińskiego 1</w:t>
      </w:r>
      <w:r w:rsidR="00E20F27">
        <w:rPr>
          <w:rFonts w:ascii="Arial" w:hAnsi="Arial" w:cs="Arial"/>
          <w:sz w:val="24"/>
          <w:szCs w:val="24"/>
        </w:rPr>
        <w:t>,</w:t>
      </w:r>
      <w:r w:rsidRPr="00833E0C">
        <w:rPr>
          <w:rFonts w:ascii="Arial" w:hAnsi="Arial" w:cs="Arial"/>
          <w:sz w:val="24"/>
          <w:szCs w:val="24"/>
        </w:rPr>
        <w:t xml:space="preserve"> 49-3</w:t>
      </w:r>
      <w:r w:rsidR="00E20F27">
        <w:rPr>
          <w:rFonts w:ascii="Arial" w:hAnsi="Arial" w:cs="Arial"/>
          <w:sz w:val="24"/>
          <w:szCs w:val="24"/>
        </w:rPr>
        <w:t xml:space="preserve">00 </w:t>
      </w:r>
      <w:r w:rsidRPr="00833E0C">
        <w:rPr>
          <w:rFonts w:ascii="Arial" w:hAnsi="Arial" w:cs="Arial"/>
          <w:sz w:val="24"/>
          <w:szCs w:val="24"/>
        </w:rPr>
        <w:t>Brzeg, email:</w:t>
      </w:r>
      <w:hyperlink r:id="rId8" w:history="1">
        <w:r w:rsidRPr="00833E0C">
          <w:rPr>
            <w:rStyle w:val="Hipercze"/>
            <w:rFonts w:ascii="Arial" w:hAnsi="Arial" w:cs="Arial"/>
            <w:color w:val="auto"/>
            <w:sz w:val="24"/>
            <w:szCs w:val="24"/>
          </w:rPr>
          <w:t>brzeg@katowice.lasy.gov.pl</w:t>
        </w:r>
      </w:hyperlink>
      <w:r w:rsidRPr="00833E0C">
        <w:rPr>
          <w:rFonts w:ascii="Arial" w:hAnsi="Arial" w:cs="Arial"/>
          <w:sz w:val="24"/>
          <w:szCs w:val="24"/>
        </w:rPr>
        <w:t xml:space="preserve">. </w:t>
      </w:r>
      <w:r w:rsidR="00A437A6" w:rsidRPr="00833E0C">
        <w:rPr>
          <w:rFonts w:ascii="Arial" w:hAnsi="Arial" w:cs="Arial"/>
          <w:sz w:val="24"/>
          <w:szCs w:val="24"/>
        </w:rPr>
        <w:t xml:space="preserve">Nadleśnictwo Brzeg powołało Inspektora Ochrony Danych Osobowych – </w:t>
      </w:r>
      <w:r w:rsidR="00535FA2" w:rsidRPr="00833E0C">
        <w:rPr>
          <w:rFonts w:ascii="Arial" w:hAnsi="Arial" w:cs="Arial"/>
          <w:sz w:val="24"/>
          <w:szCs w:val="24"/>
        </w:rPr>
        <w:t xml:space="preserve">Pan Arkadiusz Kępski, </w:t>
      </w:r>
      <w:r w:rsidR="00A437A6" w:rsidRPr="00833E0C">
        <w:rPr>
          <w:rFonts w:ascii="Arial" w:hAnsi="Arial" w:cs="Arial"/>
          <w:sz w:val="24"/>
          <w:szCs w:val="24"/>
        </w:rPr>
        <w:t xml:space="preserve">adres korespondencyjny: ul. Leszczynowa 33a, 62-500 Konin, email: </w:t>
      </w:r>
      <w:hyperlink r:id="rId9" w:history="1">
        <w:r w:rsidR="00A437A6" w:rsidRPr="00833E0C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iod@comp-net.pl</w:t>
        </w:r>
      </w:hyperlink>
      <w:r w:rsidR="00A437A6" w:rsidRPr="00833E0C">
        <w:rPr>
          <w:rFonts w:ascii="Arial" w:hAnsi="Arial" w:cs="Arial"/>
          <w:color w:val="192028"/>
          <w:sz w:val="24"/>
          <w:szCs w:val="24"/>
          <w:shd w:val="clear" w:color="auto" w:fill="FFFFFF"/>
        </w:rPr>
        <w:t xml:space="preserve">. </w:t>
      </w:r>
      <w:r w:rsidRPr="00833E0C">
        <w:rPr>
          <w:rFonts w:ascii="Arial" w:hAnsi="Arial" w:cs="Arial"/>
          <w:sz w:val="24"/>
          <w:szCs w:val="24"/>
        </w:rPr>
        <w:t xml:space="preserve">Dane osobowe przetwarzane są w celu wyłonienia najkorzystniejszej oferty cenowej w postępowaniu </w:t>
      </w:r>
      <w:r w:rsidRPr="00833E0C">
        <w:rPr>
          <w:rFonts w:ascii="Arial" w:hAnsi="Arial" w:cs="Arial"/>
          <w:b/>
          <w:sz w:val="24"/>
          <w:szCs w:val="24"/>
        </w:rPr>
        <w:t>„</w:t>
      </w:r>
      <w:r w:rsidRPr="00833E0C">
        <w:rPr>
          <w:rFonts w:ascii="Arial" w:hAnsi="Arial" w:cs="Arial"/>
          <w:b/>
          <w:i/>
          <w:sz w:val="24"/>
          <w:szCs w:val="24"/>
        </w:rPr>
        <w:t xml:space="preserve">Przebudowa drogi leśnej nr </w:t>
      </w:r>
      <w:r w:rsidR="00E20F27">
        <w:rPr>
          <w:rFonts w:ascii="Arial" w:hAnsi="Arial" w:cs="Arial"/>
          <w:b/>
          <w:i/>
          <w:sz w:val="24"/>
          <w:szCs w:val="24"/>
        </w:rPr>
        <w:t>259</w:t>
      </w:r>
      <w:r w:rsidRPr="00833E0C">
        <w:rPr>
          <w:rFonts w:ascii="Arial" w:hAnsi="Arial" w:cs="Arial"/>
          <w:b/>
          <w:i/>
          <w:sz w:val="24"/>
          <w:szCs w:val="24"/>
        </w:rPr>
        <w:t xml:space="preserve"> w Leśnictwie </w:t>
      </w:r>
      <w:r w:rsidR="00864867" w:rsidRPr="00833E0C">
        <w:rPr>
          <w:rFonts w:ascii="Arial" w:hAnsi="Arial" w:cs="Arial"/>
          <w:b/>
          <w:i/>
          <w:sz w:val="24"/>
          <w:szCs w:val="24"/>
        </w:rPr>
        <w:t>Roszkowice</w:t>
      </w:r>
      <w:r w:rsidRPr="00833E0C">
        <w:rPr>
          <w:rFonts w:ascii="Arial" w:hAnsi="Arial" w:cs="Arial"/>
          <w:b/>
          <w:sz w:val="24"/>
          <w:szCs w:val="24"/>
        </w:rPr>
        <w:t>”</w:t>
      </w:r>
      <w:r w:rsidRPr="00833E0C">
        <w:rPr>
          <w:rFonts w:ascii="Arial" w:hAnsi="Arial" w:cs="Arial"/>
          <w:sz w:val="24"/>
          <w:szCs w:val="24"/>
        </w:rPr>
        <w:t xml:space="preserve"> </w:t>
      </w:r>
      <w:r w:rsidR="003A76AA" w:rsidRPr="00833E0C">
        <w:rPr>
          <w:rFonts w:ascii="Arial" w:hAnsi="Arial" w:cs="Arial"/>
          <w:sz w:val="24"/>
          <w:szCs w:val="24"/>
        </w:rPr>
        <w:t xml:space="preserve">oraz realizacji umowy na w/w zamierzenie inwestycyjne </w:t>
      </w:r>
      <w:r w:rsidRPr="00833E0C">
        <w:rPr>
          <w:rFonts w:ascii="Arial" w:hAnsi="Arial" w:cs="Arial"/>
          <w:sz w:val="24"/>
          <w:szCs w:val="24"/>
        </w:rPr>
        <w:t xml:space="preserve">na podstawie art. 6 ust 1 lit. </w:t>
      </w:r>
      <w:r w:rsidR="003A76AA" w:rsidRPr="00833E0C">
        <w:rPr>
          <w:rFonts w:ascii="Arial" w:hAnsi="Arial" w:cs="Arial"/>
          <w:sz w:val="24"/>
          <w:szCs w:val="24"/>
        </w:rPr>
        <w:t xml:space="preserve">b, c Rozporządzenia Parlamentu </w:t>
      </w:r>
      <w:r w:rsidRPr="00833E0C">
        <w:rPr>
          <w:rFonts w:ascii="Arial" w:hAnsi="Arial" w:cs="Arial"/>
          <w:sz w:val="24"/>
          <w:szCs w:val="24"/>
        </w:rPr>
        <w:t xml:space="preserve">Europejskiego i Rady (UE) 2016/679dnia 27 kwietnia 2016 roku w sprawie ochrony osób fizycznych w związku z przetwarzaniem danych osobowych i w sprawie swobodnego przepływu takich danych oraz uchylenia dyrektywy 95/46/WE (dalej jako RODO). Dane mogą być ujawnione pracownikom lub współpracownikom Nadleśnictwa, podmiotom udzielającym wsparcia Nadleśnictwu na zasadzie zleconych usług i zgodnie z zawartymi umowami powierzenia oraz podmiotom uprawnionym na podstawie przepisów prawa. Dane osobowe będą przetwarzane przez okres niezbędny do wykonania obowiązujących przepisów prawa, jednak nie dłużej niż 5 lat. Posiadają Państwo prawo dostępu do treści swoich danych i ich sprostowania, usunięcia, ograniczenia przetwarzania, prawo do przenoszenia danych oraz prawo do wniesienia </w:t>
      </w:r>
      <w:r w:rsidR="005C6F59"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>sprzeciwu wobec przetwarzania, a także prawo wniesienia skargi do Prezesa Urzędu Ochrony Danych Osobowych, gdy uznają, iż przetwarzanie Państwa danych osobowych narusza przepisy RODO. Podanie danych jest dobrowolne, jednak niezbędne do realizacji powyższego celu.</w:t>
      </w:r>
    </w:p>
    <w:p w:rsidR="0059429C" w:rsidRPr="00833E0C" w:rsidRDefault="0059429C" w:rsidP="0025678B">
      <w:pPr>
        <w:pStyle w:val="Tekstprzypisudolnego"/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§ 27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Niniejszą umowę sporządza się w 2 jednobrzmiących egz., w tym 1 egz. dla Zamawiającego i 1 egz. dla Wykonawcy.</w:t>
      </w:r>
    </w:p>
    <w:p w:rsidR="0093416C" w:rsidRPr="00833E0C" w:rsidRDefault="0093416C" w:rsidP="0093416C">
      <w:pPr>
        <w:jc w:val="both"/>
        <w:rPr>
          <w:rFonts w:ascii="Arial" w:hAnsi="Arial" w:cs="Arial"/>
          <w:sz w:val="24"/>
          <w:szCs w:val="24"/>
        </w:rPr>
      </w:pPr>
    </w:p>
    <w:p w:rsidR="0093416C" w:rsidRPr="00833E0C" w:rsidRDefault="0093416C" w:rsidP="0093416C">
      <w:pPr>
        <w:rPr>
          <w:rFonts w:ascii="Arial" w:hAnsi="Arial" w:cs="Arial"/>
          <w:sz w:val="24"/>
          <w:szCs w:val="24"/>
        </w:rPr>
      </w:pPr>
    </w:p>
    <w:p w:rsidR="00AA64B1" w:rsidRPr="00833E0C" w:rsidRDefault="00AA64B1" w:rsidP="0093416C">
      <w:pPr>
        <w:jc w:val="center"/>
        <w:rPr>
          <w:rFonts w:ascii="Arial" w:hAnsi="Arial" w:cs="Arial"/>
          <w:b/>
          <w:sz w:val="24"/>
          <w:szCs w:val="24"/>
        </w:rPr>
      </w:pPr>
    </w:p>
    <w:p w:rsidR="00AA64B1" w:rsidRPr="00833E0C" w:rsidRDefault="00AA64B1" w:rsidP="0093416C">
      <w:pPr>
        <w:jc w:val="center"/>
        <w:rPr>
          <w:rFonts w:ascii="Arial" w:hAnsi="Arial" w:cs="Arial"/>
          <w:b/>
          <w:sz w:val="24"/>
          <w:szCs w:val="24"/>
        </w:rPr>
      </w:pPr>
    </w:p>
    <w:p w:rsidR="0093416C" w:rsidRPr="00833E0C" w:rsidRDefault="0093416C" w:rsidP="0093416C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>ZAMAWIAJĄCY</w:t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  <w:t>WYKONAWCA</w:t>
      </w:r>
    </w:p>
    <w:p w:rsidR="0093416C" w:rsidRPr="00833E0C" w:rsidRDefault="0093416C" w:rsidP="0093416C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rPr>
          <w:rFonts w:ascii="Arial" w:hAnsi="Arial" w:cs="Arial"/>
          <w:sz w:val="24"/>
          <w:szCs w:val="24"/>
        </w:rPr>
      </w:pPr>
    </w:p>
    <w:p w:rsidR="00C83A6C" w:rsidRPr="00833E0C" w:rsidRDefault="00C83A6C" w:rsidP="002E12F7">
      <w:pPr>
        <w:jc w:val="right"/>
        <w:rPr>
          <w:rFonts w:ascii="Arial" w:hAnsi="Arial" w:cs="Arial"/>
          <w:sz w:val="24"/>
          <w:szCs w:val="24"/>
        </w:rPr>
      </w:pPr>
    </w:p>
    <w:p w:rsidR="00C83A6C" w:rsidRPr="00833E0C" w:rsidRDefault="00C83A6C" w:rsidP="002E12F7">
      <w:pPr>
        <w:jc w:val="right"/>
        <w:rPr>
          <w:rFonts w:ascii="Arial" w:hAnsi="Arial" w:cs="Arial"/>
          <w:sz w:val="24"/>
          <w:szCs w:val="24"/>
        </w:rPr>
      </w:pPr>
    </w:p>
    <w:p w:rsidR="00C83A6C" w:rsidRPr="00833E0C" w:rsidRDefault="00C83A6C" w:rsidP="002E12F7">
      <w:pPr>
        <w:jc w:val="right"/>
        <w:rPr>
          <w:rFonts w:ascii="Arial" w:hAnsi="Arial" w:cs="Arial"/>
          <w:sz w:val="24"/>
          <w:szCs w:val="24"/>
        </w:rPr>
      </w:pPr>
    </w:p>
    <w:p w:rsidR="00C83A6C" w:rsidRPr="00833E0C" w:rsidRDefault="00C83A6C" w:rsidP="002E12F7">
      <w:pPr>
        <w:jc w:val="right"/>
        <w:rPr>
          <w:rFonts w:ascii="Arial" w:hAnsi="Arial" w:cs="Arial"/>
          <w:sz w:val="24"/>
          <w:szCs w:val="24"/>
        </w:rPr>
      </w:pPr>
    </w:p>
    <w:p w:rsidR="0059429C" w:rsidRPr="00833E0C" w:rsidRDefault="0059429C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5C6F59" w:rsidRPr="00833E0C" w:rsidRDefault="005C6F59" w:rsidP="002E12F7">
      <w:pPr>
        <w:jc w:val="right"/>
        <w:rPr>
          <w:rFonts w:ascii="Arial" w:hAnsi="Arial" w:cs="Arial"/>
          <w:sz w:val="24"/>
          <w:szCs w:val="24"/>
        </w:rPr>
      </w:pPr>
    </w:p>
    <w:p w:rsidR="00446307" w:rsidRPr="00E20F27" w:rsidRDefault="00446307" w:rsidP="00BE287D">
      <w:pPr>
        <w:rPr>
          <w:rFonts w:ascii="Arial" w:hAnsi="Arial" w:cs="Arial"/>
        </w:rPr>
      </w:pPr>
    </w:p>
    <w:p w:rsidR="00407AEF" w:rsidRPr="00E20F27" w:rsidRDefault="002E12F7" w:rsidP="002E12F7">
      <w:pPr>
        <w:jc w:val="right"/>
        <w:rPr>
          <w:rFonts w:ascii="Arial" w:hAnsi="Arial" w:cs="Arial"/>
        </w:rPr>
      </w:pPr>
      <w:r w:rsidRPr="00E20F27">
        <w:rPr>
          <w:rFonts w:ascii="Arial" w:hAnsi="Arial" w:cs="Arial"/>
        </w:rPr>
        <w:t>Załącznik nr 4 – Protokół przekazania obiektu</w:t>
      </w:r>
    </w:p>
    <w:p w:rsidR="002E12F7" w:rsidRPr="00833E0C" w:rsidRDefault="002E12F7" w:rsidP="00407AEF">
      <w:pPr>
        <w:jc w:val="center"/>
        <w:rPr>
          <w:rFonts w:ascii="Arial" w:hAnsi="Arial" w:cs="Arial"/>
          <w:b/>
          <w:sz w:val="24"/>
          <w:szCs w:val="24"/>
        </w:rPr>
      </w:pPr>
    </w:p>
    <w:p w:rsidR="00407AEF" w:rsidRPr="00833E0C" w:rsidRDefault="00407AEF" w:rsidP="00407AEF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>PROTOKÓŁ PRZEKAZANIA OBIEKTU</w:t>
      </w:r>
    </w:p>
    <w:p w:rsidR="00407AEF" w:rsidRPr="00833E0C" w:rsidRDefault="00407AEF" w:rsidP="00407AEF">
      <w:pPr>
        <w:rPr>
          <w:rFonts w:ascii="Arial" w:hAnsi="Arial" w:cs="Arial"/>
          <w:sz w:val="24"/>
          <w:szCs w:val="24"/>
        </w:rPr>
      </w:pPr>
    </w:p>
    <w:p w:rsidR="00407AEF" w:rsidRPr="00833E0C" w:rsidRDefault="00407AEF" w:rsidP="00407AEF">
      <w:pPr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spisany w dniu 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</w:rPr>
        <w:t xml:space="preserve">w </w:t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</w:rPr>
        <w:t>pomiędzy</w:t>
      </w:r>
    </w:p>
    <w:p w:rsidR="00407AEF" w:rsidRPr="00833E0C" w:rsidRDefault="00407AEF" w:rsidP="00407AEF">
      <w:pPr>
        <w:rPr>
          <w:rFonts w:ascii="Arial" w:hAnsi="Arial" w:cs="Arial"/>
          <w:sz w:val="24"/>
          <w:szCs w:val="24"/>
        </w:rPr>
      </w:pPr>
    </w:p>
    <w:p w:rsidR="00407AEF" w:rsidRPr="00833E0C" w:rsidRDefault="00407AEF" w:rsidP="002E12F7">
      <w:pPr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Zamawiającym:</w:t>
      </w:r>
      <w:r w:rsidR="00AA6018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Państwowe Gospodarstwo Leśne Lasy Państwowe Nadleśnictwo Brzeg</w:t>
      </w:r>
      <w:r w:rsidR="00AA6018" w:rsidRPr="00833E0C">
        <w:rPr>
          <w:rFonts w:ascii="Arial" w:hAnsi="Arial" w:cs="Arial"/>
          <w:sz w:val="24"/>
          <w:szCs w:val="24"/>
        </w:rPr>
        <w:t xml:space="preserve"> </w:t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reprezentowanym przez:</w:t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</w:p>
    <w:p w:rsidR="00407AEF" w:rsidRPr="00833E0C" w:rsidRDefault="00407AEF" w:rsidP="00706751">
      <w:pPr>
        <w:spacing w:line="72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ab/>
        <w:t>1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706751">
      <w:pPr>
        <w:spacing w:line="72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ab/>
        <w:t>2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a Wykonawcą:</w:t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</w:p>
    <w:p w:rsidR="00706751" w:rsidRPr="00833E0C" w:rsidRDefault="00706751" w:rsidP="00407AEF">
      <w:pPr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706751" w:rsidRPr="00833E0C" w:rsidRDefault="00706751" w:rsidP="00407AEF">
      <w:pPr>
        <w:jc w:val="both"/>
        <w:rPr>
          <w:rFonts w:ascii="Arial" w:hAnsi="Arial" w:cs="Arial"/>
          <w:sz w:val="24"/>
          <w:szCs w:val="24"/>
        </w:rPr>
      </w:pP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reprezentowanym przez:</w:t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</w:r>
    </w:p>
    <w:p w:rsidR="00407AEF" w:rsidRPr="00833E0C" w:rsidRDefault="00407AEF" w:rsidP="00706751">
      <w:pPr>
        <w:spacing w:line="72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ab/>
        <w:t>1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2E12F7">
      <w:pPr>
        <w:spacing w:line="72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ab/>
        <w:t>2</w:t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407AEF">
      <w:pPr>
        <w:spacing w:line="36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 xml:space="preserve">w przedmiocie realizacji umowy nr </w:t>
      </w:r>
      <w:r w:rsidR="00E20F27" w:rsidRPr="00833E0C">
        <w:rPr>
          <w:rFonts w:ascii="Arial" w:hAnsi="Arial" w:cs="Arial"/>
          <w:sz w:val="24"/>
          <w:szCs w:val="24"/>
          <w:u w:val="dotted"/>
        </w:rPr>
        <w:tab/>
      </w:r>
      <w:r w:rsidR="00E20F27" w:rsidRPr="00833E0C">
        <w:rPr>
          <w:rFonts w:ascii="Arial" w:hAnsi="Arial" w:cs="Arial"/>
          <w:sz w:val="24"/>
          <w:szCs w:val="24"/>
          <w:u w:val="dotted"/>
        </w:rPr>
        <w:tab/>
      </w:r>
      <w:r w:rsidRPr="00E20F27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 xml:space="preserve">r. z dnia 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E20F27">
        <w:rPr>
          <w:rFonts w:ascii="Arial" w:hAnsi="Arial" w:cs="Arial"/>
          <w:sz w:val="24"/>
          <w:szCs w:val="24"/>
        </w:rPr>
        <w:t>2021</w:t>
      </w:r>
      <w:r w:rsidRPr="00833E0C">
        <w:rPr>
          <w:rFonts w:ascii="Arial" w:hAnsi="Arial" w:cs="Arial"/>
          <w:sz w:val="24"/>
          <w:szCs w:val="24"/>
        </w:rPr>
        <w:t xml:space="preserve">r. </w:t>
      </w:r>
      <w:r w:rsidRPr="00833E0C">
        <w:rPr>
          <w:rFonts w:ascii="Arial" w:hAnsi="Arial" w:cs="Arial"/>
          <w:sz w:val="24"/>
          <w:szCs w:val="24"/>
        </w:rPr>
        <w:br/>
        <w:t>Zamawiający</w:t>
      </w:r>
      <w:r w:rsidR="002E12F7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 xml:space="preserve">przekazuje Wykonawcy obiekt : </w:t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E12F7" w:rsidRPr="00833E0C">
        <w:rPr>
          <w:rFonts w:ascii="Arial" w:hAnsi="Arial" w:cs="Arial"/>
          <w:sz w:val="24"/>
          <w:szCs w:val="24"/>
          <w:u w:val="dotted"/>
        </w:rPr>
        <w:tab/>
      </w:r>
      <w:r w:rsidR="0025678B"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br/>
      </w:r>
      <w:r w:rsidRPr="00833E0C">
        <w:rPr>
          <w:rFonts w:ascii="Arial" w:hAnsi="Arial" w:cs="Arial"/>
          <w:sz w:val="24"/>
          <w:szCs w:val="24"/>
        </w:rPr>
        <w:t xml:space="preserve">znajdujący się w oddziale 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</w:rPr>
        <w:t>w</w:t>
      </w:r>
      <w:r w:rsidRPr="00833E0C">
        <w:rPr>
          <w:rFonts w:ascii="Arial" w:hAnsi="Arial" w:cs="Arial"/>
          <w:sz w:val="24"/>
          <w:szCs w:val="24"/>
          <w:u w:val="dotted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leśnictwie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706751" w:rsidRPr="00833E0C" w:rsidRDefault="00407AEF" w:rsidP="00407AEF">
      <w:pPr>
        <w:spacing w:line="360" w:lineRule="auto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>pod zadanie inwestycyjne:</w:t>
      </w:r>
      <w:r w:rsidR="00706751" w:rsidRPr="00833E0C">
        <w:rPr>
          <w:rFonts w:ascii="Arial" w:hAnsi="Arial" w:cs="Arial"/>
          <w:sz w:val="24"/>
          <w:szCs w:val="24"/>
          <w:u w:val="dotted"/>
        </w:rPr>
        <w:t xml:space="preserve"> </w:t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  <w:r w:rsidR="00706751" w:rsidRPr="00833E0C">
        <w:rPr>
          <w:rFonts w:ascii="Arial" w:hAnsi="Arial" w:cs="Arial"/>
          <w:sz w:val="24"/>
          <w:szCs w:val="24"/>
          <w:u w:val="dotted"/>
        </w:rPr>
        <w:tab/>
      </w:r>
    </w:p>
    <w:p w:rsidR="00706751" w:rsidRPr="00833E0C" w:rsidRDefault="00706751" w:rsidP="00407AEF">
      <w:pPr>
        <w:spacing w:line="360" w:lineRule="auto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>Opis obiektu:</w:t>
      </w:r>
      <w:r w:rsidRPr="00833E0C">
        <w:rPr>
          <w:rFonts w:ascii="Arial" w:hAnsi="Arial" w:cs="Arial"/>
          <w:sz w:val="24"/>
          <w:szCs w:val="24"/>
          <w:u w:val="dotted"/>
        </w:rPr>
        <w:t xml:space="preserve"> 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706751" w:rsidRPr="00833E0C" w:rsidRDefault="00706751" w:rsidP="00407AEF">
      <w:pPr>
        <w:spacing w:line="360" w:lineRule="auto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706751" w:rsidRPr="00833E0C" w:rsidRDefault="00706751" w:rsidP="00407AEF">
      <w:pPr>
        <w:spacing w:line="360" w:lineRule="auto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706751" w:rsidP="002E12F7">
      <w:pPr>
        <w:spacing w:line="360" w:lineRule="auto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2E12F7" w:rsidP="00407AEF">
      <w:pPr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 xml:space="preserve">Roboty </w:t>
      </w:r>
      <w:r w:rsidR="00407AEF" w:rsidRPr="00833E0C">
        <w:rPr>
          <w:rFonts w:ascii="Arial" w:hAnsi="Arial" w:cs="Arial"/>
          <w:sz w:val="24"/>
          <w:szCs w:val="24"/>
        </w:rPr>
        <w:t>należy wykonać w terminie od</w:t>
      </w:r>
      <w:r w:rsidR="00407AEF" w:rsidRPr="00833E0C">
        <w:rPr>
          <w:rFonts w:ascii="Arial" w:hAnsi="Arial" w:cs="Arial"/>
          <w:sz w:val="24"/>
          <w:szCs w:val="24"/>
          <w:u w:val="dotted"/>
        </w:rPr>
        <w:tab/>
      </w:r>
      <w:r w:rsidR="00407AEF" w:rsidRPr="00833E0C">
        <w:rPr>
          <w:rFonts w:ascii="Arial" w:hAnsi="Arial" w:cs="Arial"/>
          <w:sz w:val="24"/>
          <w:szCs w:val="24"/>
          <w:u w:val="dotted"/>
        </w:rPr>
        <w:tab/>
      </w:r>
      <w:r w:rsidR="00407AEF" w:rsidRPr="00833E0C">
        <w:rPr>
          <w:rFonts w:ascii="Arial" w:hAnsi="Arial" w:cs="Arial"/>
          <w:sz w:val="24"/>
          <w:szCs w:val="24"/>
          <w:u w:val="dotted"/>
        </w:rPr>
        <w:tab/>
      </w:r>
      <w:r w:rsidR="00407AEF" w:rsidRPr="00833E0C">
        <w:rPr>
          <w:rFonts w:ascii="Arial" w:hAnsi="Arial" w:cs="Arial"/>
          <w:sz w:val="24"/>
          <w:szCs w:val="24"/>
          <w:u w:val="dotted"/>
        </w:rPr>
        <w:tab/>
      </w:r>
      <w:r w:rsidR="00407AEF" w:rsidRPr="00833E0C">
        <w:rPr>
          <w:rFonts w:ascii="Arial" w:hAnsi="Arial" w:cs="Arial"/>
          <w:sz w:val="24"/>
          <w:szCs w:val="24"/>
        </w:rPr>
        <w:t>do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25678B" w:rsidRPr="00833E0C" w:rsidRDefault="0025678B" w:rsidP="00407AEF">
      <w:pPr>
        <w:jc w:val="both"/>
        <w:rPr>
          <w:rFonts w:ascii="Arial" w:hAnsi="Arial" w:cs="Arial"/>
          <w:sz w:val="24"/>
          <w:szCs w:val="24"/>
        </w:rPr>
      </w:pP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>Inne uzgodnienia i uwagi</w:t>
      </w:r>
      <w:r w:rsidRPr="00833E0C">
        <w:rPr>
          <w:rFonts w:ascii="Arial" w:hAnsi="Arial" w:cs="Arial"/>
          <w:sz w:val="24"/>
          <w:szCs w:val="24"/>
          <w:u w:val="dotted"/>
        </w:rPr>
        <w:t>: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2E12F7">
      <w:pPr>
        <w:spacing w:line="48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2E12F7" w:rsidRPr="00833E0C" w:rsidRDefault="002E12F7" w:rsidP="002E12F7">
      <w:pPr>
        <w:spacing w:line="480" w:lineRule="auto"/>
        <w:jc w:val="both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407AEF" w:rsidRPr="00833E0C" w:rsidRDefault="00407AEF" w:rsidP="00AA64B1">
      <w:pPr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Protokół sporządzono w 2 jednobrzmiących egzemplarzach po 1 egzemplarzu dla każdej ze stron.</w:t>
      </w:r>
    </w:p>
    <w:p w:rsidR="00407AEF" w:rsidRPr="00833E0C" w:rsidRDefault="00407AEF" w:rsidP="00407AEF">
      <w:pPr>
        <w:jc w:val="both"/>
        <w:rPr>
          <w:rFonts w:ascii="Arial" w:hAnsi="Arial" w:cs="Arial"/>
          <w:sz w:val="24"/>
          <w:szCs w:val="24"/>
        </w:rPr>
      </w:pPr>
    </w:p>
    <w:p w:rsidR="00407AEF" w:rsidRPr="00833E0C" w:rsidRDefault="00407AEF" w:rsidP="00407AEF">
      <w:pPr>
        <w:jc w:val="center"/>
        <w:rPr>
          <w:rFonts w:ascii="Arial" w:hAnsi="Arial" w:cs="Arial"/>
          <w:b/>
          <w:sz w:val="24"/>
          <w:szCs w:val="24"/>
        </w:rPr>
      </w:pPr>
    </w:p>
    <w:p w:rsidR="00407AEF" w:rsidRPr="00833E0C" w:rsidRDefault="00407AEF" w:rsidP="00407AEF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>PODPISY:</w:t>
      </w:r>
    </w:p>
    <w:p w:rsidR="00407AEF" w:rsidRPr="00833E0C" w:rsidRDefault="00407AEF" w:rsidP="00407AEF">
      <w:pPr>
        <w:jc w:val="center"/>
        <w:rPr>
          <w:rFonts w:ascii="Arial" w:hAnsi="Arial" w:cs="Arial"/>
          <w:b/>
          <w:sz w:val="24"/>
          <w:szCs w:val="24"/>
        </w:rPr>
      </w:pPr>
    </w:p>
    <w:p w:rsidR="00446307" w:rsidRDefault="00407AEF" w:rsidP="00E20F27">
      <w:pPr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  <w:t>Wykonawca:</w:t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</w:r>
      <w:r w:rsidRPr="00833E0C">
        <w:rPr>
          <w:rFonts w:ascii="Arial" w:hAnsi="Arial" w:cs="Arial"/>
          <w:b/>
          <w:sz w:val="24"/>
          <w:szCs w:val="24"/>
        </w:rPr>
        <w:tab/>
        <w:t>Zamawiający:</w:t>
      </w:r>
    </w:p>
    <w:p w:rsidR="001C247B" w:rsidRPr="00E20F27" w:rsidRDefault="001C247B" w:rsidP="00E20F27">
      <w:pPr>
        <w:rPr>
          <w:rFonts w:ascii="Arial" w:hAnsi="Arial" w:cs="Arial"/>
          <w:b/>
          <w:sz w:val="24"/>
          <w:szCs w:val="24"/>
        </w:rPr>
      </w:pPr>
    </w:p>
    <w:p w:rsidR="005B0950" w:rsidRPr="00E20F27" w:rsidRDefault="005B0950" w:rsidP="005B0950">
      <w:pPr>
        <w:jc w:val="right"/>
        <w:rPr>
          <w:rFonts w:ascii="Arial" w:hAnsi="Arial" w:cs="Arial"/>
        </w:rPr>
      </w:pPr>
      <w:r w:rsidRPr="00E20F27">
        <w:rPr>
          <w:rFonts w:ascii="Arial" w:hAnsi="Arial" w:cs="Arial"/>
        </w:rPr>
        <w:lastRenderedPageBreak/>
        <w:t>Załącznik nr 5 – Protokół odbioru robót</w:t>
      </w:r>
    </w:p>
    <w:p w:rsidR="005B0950" w:rsidRPr="00833E0C" w:rsidRDefault="005B0950" w:rsidP="005B0950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B0950" w:rsidRPr="00833E0C" w:rsidRDefault="005B0950" w:rsidP="005B0950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 xml:space="preserve">PROTOKÓŁ </w:t>
      </w:r>
    </w:p>
    <w:p w:rsidR="005B0950" w:rsidRPr="00833E0C" w:rsidRDefault="005B0950" w:rsidP="005B0950">
      <w:pPr>
        <w:jc w:val="center"/>
        <w:rPr>
          <w:rFonts w:ascii="Arial" w:hAnsi="Arial" w:cs="Arial"/>
          <w:b/>
          <w:sz w:val="24"/>
          <w:szCs w:val="24"/>
        </w:rPr>
      </w:pPr>
      <w:r w:rsidRPr="00833E0C">
        <w:rPr>
          <w:rFonts w:ascii="Arial" w:hAnsi="Arial" w:cs="Arial"/>
          <w:b/>
          <w:sz w:val="24"/>
          <w:szCs w:val="24"/>
        </w:rPr>
        <w:t>CZĘŚCIOWEGO/KOŃCOWEGO* ODBIORU ROBÓT</w:t>
      </w:r>
    </w:p>
    <w:p w:rsidR="005B0950" w:rsidRPr="00833E0C" w:rsidRDefault="005B0950" w:rsidP="005B0950">
      <w:pPr>
        <w:jc w:val="center"/>
        <w:rPr>
          <w:rFonts w:ascii="Arial" w:hAnsi="Arial" w:cs="Arial"/>
          <w:sz w:val="24"/>
          <w:szCs w:val="24"/>
        </w:rPr>
      </w:pPr>
    </w:p>
    <w:p w:rsidR="005B0950" w:rsidRPr="00833E0C" w:rsidRDefault="005B0950" w:rsidP="005B0950">
      <w:pPr>
        <w:jc w:val="center"/>
        <w:rPr>
          <w:rFonts w:ascii="Arial" w:hAnsi="Arial" w:cs="Arial"/>
          <w:sz w:val="24"/>
          <w:szCs w:val="24"/>
          <w:u w:val="dotted"/>
        </w:rPr>
      </w:pPr>
      <w:r w:rsidRPr="00833E0C">
        <w:rPr>
          <w:rFonts w:ascii="Arial" w:hAnsi="Arial" w:cs="Arial"/>
          <w:sz w:val="24"/>
          <w:szCs w:val="24"/>
        </w:rPr>
        <w:t xml:space="preserve">spisany w dniu 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</w:rPr>
        <w:t>w</w:t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  <w:r w:rsidRPr="00833E0C">
        <w:rPr>
          <w:rFonts w:ascii="Arial" w:hAnsi="Arial" w:cs="Arial"/>
          <w:sz w:val="24"/>
          <w:szCs w:val="24"/>
          <w:u w:val="dotted"/>
        </w:rPr>
        <w:tab/>
      </w:r>
    </w:p>
    <w:p w:rsidR="005B0950" w:rsidRPr="00833E0C" w:rsidRDefault="005B0950" w:rsidP="005B0950">
      <w:pPr>
        <w:jc w:val="center"/>
        <w:rPr>
          <w:rFonts w:ascii="Arial" w:hAnsi="Arial" w:cs="Arial"/>
          <w:sz w:val="24"/>
          <w:szCs w:val="24"/>
          <w:u w:val="dotted"/>
        </w:rPr>
      </w:pPr>
    </w:p>
    <w:p w:rsidR="00AA6018" w:rsidRPr="00833E0C" w:rsidRDefault="00AA6018" w:rsidP="00F667DB">
      <w:pPr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Zamawiający: Państwowe Gospodarstwo Leśne Lasy Państwowe Nadleśnictwo Brzeg</w:t>
      </w:r>
    </w:p>
    <w:p w:rsidR="00AA6018" w:rsidRPr="00833E0C" w:rsidRDefault="00AA6018" w:rsidP="00F667DB">
      <w:pPr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Wykonawca: </w:t>
      </w:r>
    </w:p>
    <w:p w:rsidR="00AA6018" w:rsidRPr="00833E0C" w:rsidRDefault="00AA6018" w:rsidP="00AA6018">
      <w:pPr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……………………………………</w:t>
      </w:r>
      <w:r w:rsidR="00E20F27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AA6018" w:rsidRPr="00833E0C" w:rsidRDefault="00AA6018" w:rsidP="00AA6018">
      <w:pPr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……………………………………</w:t>
      </w:r>
      <w:r w:rsidR="00E20F27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AA6018" w:rsidRPr="00833E0C" w:rsidRDefault="00AA6018" w:rsidP="00F667DB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Roboty rozpoczęto dnia ..............................</w:t>
      </w:r>
      <w:r w:rsidR="00E20F27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zakończono dnia....................</w:t>
      </w:r>
      <w:r w:rsidR="00E20F27">
        <w:rPr>
          <w:rFonts w:ascii="Arial" w:hAnsi="Arial" w:cs="Arial"/>
          <w:sz w:val="24"/>
          <w:szCs w:val="24"/>
        </w:rPr>
        <w:t>...........................</w:t>
      </w:r>
    </w:p>
    <w:p w:rsidR="0046698B" w:rsidRPr="00833E0C" w:rsidRDefault="0046698B" w:rsidP="00F667DB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Umowa (aneksy, nr, z dnia):……………………………………………………</w:t>
      </w:r>
      <w:r w:rsidR="00E20F27">
        <w:rPr>
          <w:rFonts w:ascii="Arial" w:hAnsi="Arial" w:cs="Arial"/>
          <w:sz w:val="24"/>
          <w:szCs w:val="24"/>
        </w:rPr>
        <w:t>…………………..</w:t>
      </w:r>
    </w:p>
    <w:p w:rsidR="0046698B" w:rsidRPr="00833E0C" w:rsidRDefault="0046698B" w:rsidP="00F667DB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Przedmiot umowy:………………………………………………………………………………</w:t>
      </w:r>
      <w:r w:rsidR="00E20F27">
        <w:rPr>
          <w:rFonts w:ascii="Arial" w:hAnsi="Arial" w:cs="Arial"/>
          <w:sz w:val="24"/>
          <w:szCs w:val="24"/>
        </w:rPr>
        <w:t>……</w:t>
      </w:r>
    </w:p>
    <w:p w:rsidR="0046698B" w:rsidRPr="00833E0C" w:rsidRDefault="0046698B" w:rsidP="00446307">
      <w:pPr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Podstawowe parametry przedmiotu umowy:</w:t>
      </w:r>
      <w:r w:rsidR="00446307" w:rsidRPr="00833E0C">
        <w:rPr>
          <w:rFonts w:ascii="Arial" w:hAnsi="Arial" w:cs="Arial"/>
          <w:sz w:val="24"/>
          <w:szCs w:val="24"/>
        </w:rPr>
        <w:t xml:space="preserve"> </w:t>
      </w:r>
      <w:r w:rsidRPr="00833E0C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21387D" w:rsidRPr="00833E0C">
        <w:rPr>
          <w:rFonts w:ascii="Arial" w:hAnsi="Arial" w:cs="Arial"/>
          <w:sz w:val="24"/>
          <w:szCs w:val="24"/>
        </w:rPr>
        <w:t>…………………………</w:t>
      </w:r>
      <w:r w:rsidR="00AA64B1" w:rsidRPr="00833E0C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21387D" w:rsidRPr="00833E0C">
        <w:rPr>
          <w:rFonts w:ascii="Arial" w:hAnsi="Arial" w:cs="Arial"/>
          <w:sz w:val="24"/>
          <w:szCs w:val="24"/>
        </w:rPr>
        <w:t>…………………………</w:t>
      </w:r>
      <w:r w:rsidR="00AA64B1" w:rsidRPr="00833E0C">
        <w:rPr>
          <w:rFonts w:ascii="Arial" w:hAnsi="Arial" w:cs="Arial"/>
          <w:sz w:val="24"/>
          <w:szCs w:val="24"/>
        </w:rPr>
        <w:t>…………………</w:t>
      </w:r>
    </w:p>
    <w:p w:rsidR="0046698B" w:rsidRPr="00833E0C" w:rsidRDefault="0046698B" w:rsidP="00F667DB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Kwalifikacja robót: inwestycja/remont/utrzymanie/awaria*</w:t>
      </w:r>
    </w:p>
    <w:p w:rsidR="00AA6018" w:rsidRPr="00833E0C" w:rsidRDefault="00AA6018" w:rsidP="00F667DB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przekazał następujące dokumenty dotyczące wykonanych prac:</w:t>
      </w:r>
    </w:p>
    <w:p w:rsidR="00AA6018" w:rsidRPr="00833E0C" w:rsidRDefault="00AA6018" w:rsidP="00AA6018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98B" w:rsidRPr="00833E0C">
        <w:rPr>
          <w:rFonts w:ascii="Arial" w:hAnsi="Arial" w:cs="Arial"/>
          <w:sz w:val="24"/>
          <w:szCs w:val="24"/>
        </w:rPr>
        <w:t>………………………</w:t>
      </w:r>
      <w:r w:rsidR="00AA64B1" w:rsidRPr="00833E0C">
        <w:rPr>
          <w:rFonts w:ascii="Arial" w:hAnsi="Arial" w:cs="Arial"/>
          <w:sz w:val="24"/>
          <w:szCs w:val="24"/>
        </w:rPr>
        <w:t>…………………………</w:t>
      </w:r>
    </w:p>
    <w:p w:rsidR="00AA6018" w:rsidRPr="00833E0C" w:rsidRDefault="00AA6018" w:rsidP="00F667DB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Komisja powołana na podstawie Decyzji Nr 15/2018 Nad</w:t>
      </w:r>
      <w:r w:rsidR="00E20F27">
        <w:rPr>
          <w:rFonts w:ascii="Arial" w:hAnsi="Arial" w:cs="Arial"/>
          <w:sz w:val="24"/>
          <w:szCs w:val="24"/>
        </w:rPr>
        <w:t>leśniczego Nadleśnictwa Brzeg z </w:t>
      </w:r>
      <w:r w:rsidRPr="00833E0C">
        <w:rPr>
          <w:rFonts w:ascii="Arial" w:hAnsi="Arial" w:cs="Arial"/>
          <w:sz w:val="24"/>
          <w:szCs w:val="24"/>
        </w:rPr>
        <w:t>dnia 30.07.2018 r. (…) w składzie:</w:t>
      </w:r>
    </w:p>
    <w:p w:rsidR="00AA6018" w:rsidRPr="00833E0C" w:rsidRDefault="00AA64B1" w:rsidP="00AA601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 xml:space="preserve">1)Przewodniczący </w:t>
      </w:r>
      <w:r w:rsidR="00AA6018" w:rsidRPr="00833E0C">
        <w:rPr>
          <w:rFonts w:ascii="Arial" w:hAnsi="Arial" w:cs="Arial"/>
          <w:sz w:val="24"/>
          <w:szCs w:val="24"/>
        </w:rPr>
        <w:t>komisji</w:t>
      </w:r>
      <w:r w:rsidRPr="00833E0C">
        <w:rPr>
          <w:rFonts w:ascii="Arial" w:hAnsi="Arial" w:cs="Arial"/>
          <w:sz w:val="24"/>
          <w:szCs w:val="24"/>
        </w:rPr>
        <w:t>:………………………………………………………………………</w:t>
      </w:r>
    </w:p>
    <w:p w:rsidR="00AA6018" w:rsidRPr="00833E0C" w:rsidRDefault="00AA64B1" w:rsidP="00AA601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 xml:space="preserve">2)Członek </w:t>
      </w:r>
      <w:r w:rsidR="00AA6018" w:rsidRPr="00833E0C">
        <w:rPr>
          <w:rFonts w:ascii="Arial" w:hAnsi="Arial" w:cs="Arial"/>
          <w:sz w:val="24"/>
          <w:szCs w:val="24"/>
        </w:rPr>
        <w:t>komisji:………</w:t>
      </w:r>
      <w:r w:rsidRPr="00833E0C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E20F27">
        <w:rPr>
          <w:rFonts w:ascii="Arial" w:hAnsi="Arial" w:cs="Arial"/>
          <w:sz w:val="24"/>
          <w:szCs w:val="24"/>
        </w:rPr>
        <w:t>..</w:t>
      </w:r>
    </w:p>
    <w:p w:rsidR="00AA6018" w:rsidRPr="00833E0C" w:rsidRDefault="00AA6018" w:rsidP="00AA601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3</w:t>
      </w:r>
      <w:r w:rsidR="00AA64B1" w:rsidRPr="00833E0C">
        <w:rPr>
          <w:rFonts w:ascii="Arial" w:hAnsi="Arial" w:cs="Arial"/>
          <w:sz w:val="24"/>
          <w:szCs w:val="24"/>
        </w:rPr>
        <w:t>) C</w:t>
      </w:r>
      <w:r w:rsidRPr="00833E0C">
        <w:rPr>
          <w:rFonts w:ascii="Arial" w:hAnsi="Arial" w:cs="Arial"/>
          <w:sz w:val="24"/>
          <w:szCs w:val="24"/>
        </w:rPr>
        <w:t>złonek komisji:………</w:t>
      </w:r>
      <w:r w:rsidR="00AA64B1" w:rsidRPr="00833E0C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E20F27">
        <w:rPr>
          <w:rFonts w:ascii="Arial" w:hAnsi="Arial" w:cs="Arial"/>
          <w:sz w:val="24"/>
          <w:szCs w:val="24"/>
        </w:rPr>
        <w:t>.</w:t>
      </w:r>
    </w:p>
    <w:p w:rsidR="00AA6018" w:rsidRPr="00833E0C" w:rsidRDefault="00AA64B1" w:rsidP="00E20F27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Przy udziale przedstawicieli </w:t>
      </w:r>
      <w:r w:rsidR="00AA6018" w:rsidRPr="00833E0C">
        <w:rPr>
          <w:rFonts w:ascii="Arial" w:hAnsi="Arial" w:cs="Arial"/>
          <w:sz w:val="24"/>
          <w:szCs w:val="24"/>
        </w:rPr>
        <w:t>Wykon</w:t>
      </w:r>
      <w:r w:rsidR="00E20F27">
        <w:rPr>
          <w:rFonts w:ascii="Arial" w:hAnsi="Arial" w:cs="Arial"/>
          <w:sz w:val="24"/>
          <w:szCs w:val="24"/>
        </w:rPr>
        <w:t>awcy………………………………………………………</w:t>
      </w:r>
    </w:p>
    <w:p w:rsidR="00AA6018" w:rsidRPr="00833E0C" w:rsidRDefault="00AA6018" w:rsidP="00AA6018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…………………………</w:t>
      </w:r>
      <w:r w:rsidR="00E20F27">
        <w:rPr>
          <w:rFonts w:ascii="Arial" w:hAnsi="Arial" w:cs="Arial"/>
          <w:sz w:val="24"/>
          <w:szCs w:val="24"/>
        </w:rPr>
        <w:t>…………………………………………………………………………..</w:t>
      </w:r>
    </w:p>
    <w:p w:rsidR="00AA6018" w:rsidRPr="00833E0C" w:rsidRDefault="00AA6018" w:rsidP="00E20F27">
      <w:pPr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oraz inspektora nadzoru technicznego…………………………</w:t>
      </w:r>
      <w:r w:rsidR="00E20F27">
        <w:rPr>
          <w:rFonts w:ascii="Arial" w:hAnsi="Arial" w:cs="Arial"/>
          <w:sz w:val="24"/>
          <w:szCs w:val="24"/>
        </w:rPr>
        <w:t>…………………………………</w:t>
      </w:r>
    </w:p>
    <w:p w:rsidR="00AA6018" w:rsidRPr="00833E0C" w:rsidRDefault="00AA6018" w:rsidP="00AA6018">
      <w:pPr>
        <w:spacing w:line="36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ORZECZENIE KOMISJI</w:t>
      </w:r>
    </w:p>
    <w:p w:rsidR="00AA6018" w:rsidRPr="00833E0C" w:rsidRDefault="00AA6018" w:rsidP="00F667D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Komisja w składzie jak wyżej po dokonaniu oględzin wykonanych robót stwierdza , że roboty wykonane zostały zgodnie/(nie zgodnie)* z umową nr </w:t>
      </w:r>
      <w:r w:rsidR="00E20F27">
        <w:rPr>
          <w:rFonts w:ascii="Arial" w:hAnsi="Arial" w:cs="Arial"/>
          <w:sz w:val="24"/>
          <w:szCs w:val="24"/>
        </w:rPr>
        <w:t>………………</w:t>
      </w:r>
      <w:r w:rsidRPr="00833E0C">
        <w:rPr>
          <w:rFonts w:ascii="Arial" w:hAnsi="Arial" w:cs="Arial"/>
          <w:sz w:val="24"/>
          <w:szCs w:val="24"/>
        </w:rPr>
        <w:t>, zostały wykonane pod względem technicznym w sposób właściwy/niewłaściwy* z odpowiednich/nieodpowiednich* materiałów bez usterek/z usterkami*.</w:t>
      </w:r>
    </w:p>
    <w:p w:rsidR="00446307" w:rsidRPr="00E20F27" w:rsidRDefault="00AA6018" w:rsidP="00E20F27">
      <w:pPr>
        <w:spacing w:line="360" w:lineRule="auto"/>
        <w:ind w:left="705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lastRenderedPageBreak/>
        <w:t>………………………………………</w:t>
      </w:r>
      <w:r w:rsidR="00E20F27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46698B" w:rsidRPr="00833E0C">
        <w:rPr>
          <w:rFonts w:ascii="Arial" w:hAnsi="Arial" w:cs="Arial"/>
          <w:sz w:val="24"/>
          <w:szCs w:val="24"/>
        </w:rPr>
        <w:t>…</w:t>
      </w:r>
      <w:r w:rsidR="00E20F27">
        <w:rPr>
          <w:rFonts w:ascii="Arial" w:hAnsi="Arial" w:cs="Arial"/>
          <w:sz w:val="24"/>
          <w:szCs w:val="24"/>
        </w:rPr>
        <w:t xml:space="preserve"> </w:t>
      </w:r>
      <w:r w:rsidR="0046698B" w:rsidRPr="00833E0C">
        <w:rPr>
          <w:rFonts w:ascii="Arial" w:hAnsi="Arial" w:cs="Arial"/>
          <w:sz w:val="24"/>
          <w:szCs w:val="24"/>
        </w:rPr>
        <w:t>…</w:t>
      </w:r>
      <w:r w:rsidRPr="00833E0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E20F27">
        <w:rPr>
          <w:rFonts w:ascii="Arial" w:hAnsi="Arial" w:cs="Arial"/>
          <w:sz w:val="24"/>
          <w:szCs w:val="24"/>
        </w:rPr>
        <w:t>…</w:t>
      </w:r>
      <w:r w:rsidR="0046698B" w:rsidRPr="00833E0C">
        <w:rPr>
          <w:rFonts w:ascii="Arial" w:hAnsi="Arial" w:cs="Arial"/>
          <w:sz w:val="24"/>
          <w:szCs w:val="24"/>
        </w:rPr>
        <w:t>…</w:t>
      </w:r>
      <w:r w:rsidRPr="00833E0C">
        <w:rPr>
          <w:rFonts w:ascii="Arial" w:hAnsi="Arial" w:cs="Arial"/>
          <w:sz w:val="24"/>
          <w:szCs w:val="24"/>
        </w:rPr>
        <w:tab/>
        <w:t>………………</w:t>
      </w:r>
      <w:r w:rsidR="00E20F27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:rsidR="00446307" w:rsidRPr="00833E0C" w:rsidRDefault="00AA6018" w:rsidP="00446307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Wykonawca zobowiązuje się usunąć usterki do dnia………………………..</w:t>
      </w:r>
      <w:r w:rsidR="00E20F27">
        <w:rPr>
          <w:rFonts w:ascii="Arial" w:hAnsi="Arial" w:cs="Arial"/>
          <w:sz w:val="24"/>
          <w:szCs w:val="24"/>
        </w:rPr>
        <w:t>............................</w:t>
      </w:r>
    </w:p>
    <w:p w:rsidR="00AA6018" w:rsidRPr="00833E0C" w:rsidRDefault="00AA64B1" w:rsidP="00F667D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 xml:space="preserve">Uwagi </w:t>
      </w:r>
      <w:r w:rsidR="00AA6018" w:rsidRPr="00833E0C">
        <w:rPr>
          <w:rFonts w:ascii="Arial" w:hAnsi="Arial" w:cs="Arial"/>
          <w:sz w:val="24"/>
          <w:szCs w:val="24"/>
        </w:rPr>
        <w:t>Zamawiającego:</w:t>
      </w:r>
      <w:r w:rsidRPr="00833E0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AA6018" w:rsidRPr="00833E0C" w:rsidRDefault="00AA6018" w:rsidP="00F667D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Komisja uznaje roboty za ostatecznie odebrane i przekazane użytkownikowi…………</w:t>
      </w:r>
      <w:r w:rsidR="00E20F27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446307" w:rsidRPr="00833E0C">
        <w:rPr>
          <w:rFonts w:ascii="Arial" w:hAnsi="Arial" w:cs="Arial"/>
          <w:sz w:val="24"/>
          <w:szCs w:val="24"/>
        </w:rPr>
        <w:tab/>
      </w:r>
    </w:p>
    <w:p w:rsidR="00AA6018" w:rsidRPr="00833E0C" w:rsidRDefault="00AA6018" w:rsidP="00F667D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Niniejszy protokół, łącznie ze sprawdzonymi fakturami końcowymi oraz wymaganą dokumentacją stanowi podstawę ostatecznego rozr</w:t>
      </w:r>
      <w:r w:rsidR="00E20F27">
        <w:rPr>
          <w:rFonts w:ascii="Arial" w:hAnsi="Arial" w:cs="Arial"/>
          <w:sz w:val="24"/>
          <w:szCs w:val="24"/>
        </w:rPr>
        <w:t>achunku między zleceniodawcą a W</w:t>
      </w:r>
      <w:r w:rsidRPr="00833E0C">
        <w:rPr>
          <w:rFonts w:ascii="Arial" w:hAnsi="Arial" w:cs="Arial"/>
          <w:sz w:val="24"/>
          <w:szCs w:val="24"/>
        </w:rPr>
        <w:t>ykonawcą.</w:t>
      </w:r>
    </w:p>
    <w:p w:rsidR="00AA6018" w:rsidRPr="00833E0C" w:rsidRDefault="00AA6018" w:rsidP="00AA6018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Na tym protokół zakończono i podpisano:</w:t>
      </w:r>
    </w:p>
    <w:p w:rsidR="00AA6018" w:rsidRPr="00833E0C" w:rsidRDefault="00AA6018" w:rsidP="00AA601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Podpisy przedstawicieli Wykonawcy:</w:t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  <w:t>Podpisy członków Komisji: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1)......................................................</w:t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  <w:t>1) ......................................................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2) .....................................................</w:t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  <w:t>2) ......................................................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3)......................................................</w:t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</w:r>
      <w:r w:rsidRPr="00833E0C">
        <w:rPr>
          <w:rFonts w:ascii="Arial" w:hAnsi="Arial" w:cs="Arial"/>
          <w:sz w:val="24"/>
          <w:szCs w:val="24"/>
        </w:rPr>
        <w:tab/>
        <w:t>3) ......................................................</w:t>
      </w:r>
    </w:p>
    <w:p w:rsidR="00AA6018" w:rsidRPr="00833E0C" w:rsidRDefault="00AA6018" w:rsidP="00E20F27">
      <w:pPr>
        <w:spacing w:line="480" w:lineRule="auto"/>
        <w:ind w:left="708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>Przedstawiciele Wykonawcy odnośnie postan</w:t>
      </w:r>
      <w:r w:rsidR="00E20F27">
        <w:rPr>
          <w:rFonts w:ascii="Arial" w:hAnsi="Arial" w:cs="Arial"/>
          <w:sz w:val="24"/>
          <w:szCs w:val="24"/>
        </w:rPr>
        <w:t xml:space="preserve">owień Komisji wnoszą/nie wnoszą </w:t>
      </w:r>
      <w:r w:rsidRPr="00833E0C">
        <w:rPr>
          <w:rFonts w:ascii="Arial" w:hAnsi="Arial" w:cs="Arial"/>
          <w:sz w:val="24"/>
          <w:szCs w:val="24"/>
        </w:rPr>
        <w:t>zastrzeżeń*.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Podpisy przedstawicieli Wykonawcy: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1)......................................................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  <w:r w:rsidRPr="00833E0C">
        <w:rPr>
          <w:rFonts w:ascii="Arial" w:hAnsi="Arial" w:cs="Arial"/>
          <w:sz w:val="24"/>
          <w:szCs w:val="24"/>
        </w:rPr>
        <w:tab/>
        <w:t>2) .....................................................</w:t>
      </w: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AA6018" w:rsidRPr="00833E0C" w:rsidRDefault="00AA6018" w:rsidP="00AA6018">
      <w:pPr>
        <w:spacing w:line="480" w:lineRule="auto"/>
        <w:rPr>
          <w:rFonts w:ascii="Arial" w:hAnsi="Arial" w:cs="Arial"/>
          <w:sz w:val="24"/>
          <w:szCs w:val="24"/>
        </w:rPr>
      </w:pPr>
    </w:p>
    <w:p w:rsidR="005C6F59" w:rsidRPr="00E20F27" w:rsidRDefault="005C6F59" w:rsidP="00AA6018">
      <w:pPr>
        <w:spacing w:line="480" w:lineRule="auto"/>
        <w:rPr>
          <w:rFonts w:ascii="Arial" w:hAnsi="Arial" w:cs="Arial"/>
        </w:rPr>
      </w:pPr>
    </w:p>
    <w:p w:rsidR="00AA6018" w:rsidRPr="00E20F27" w:rsidRDefault="00AA6018" w:rsidP="00AA6018">
      <w:pPr>
        <w:spacing w:line="480" w:lineRule="auto"/>
        <w:rPr>
          <w:rFonts w:ascii="Arial" w:hAnsi="Arial" w:cs="Arial"/>
        </w:rPr>
      </w:pPr>
      <w:r w:rsidRPr="00E20F27">
        <w:rPr>
          <w:rFonts w:ascii="Arial" w:hAnsi="Arial" w:cs="Arial"/>
        </w:rPr>
        <w:t>*niepotrzebne skreślić</w:t>
      </w:r>
    </w:p>
    <w:p w:rsidR="005B0950" w:rsidRPr="00833E0C" w:rsidRDefault="005B0950" w:rsidP="004F2623">
      <w:pPr>
        <w:rPr>
          <w:rFonts w:ascii="Arial" w:hAnsi="Arial" w:cs="Arial"/>
          <w:sz w:val="24"/>
          <w:szCs w:val="24"/>
        </w:rPr>
      </w:pPr>
    </w:p>
    <w:p w:rsidR="005B0950" w:rsidRPr="00833E0C" w:rsidRDefault="005B0950" w:rsidP="004F2623">
      <w:pPr>
        <w:rPr>
          <w:rFonts w:ascii="Arial" w:hAnsi="Arial" w:cs="Arial"/>
          <w:sz w:val="24"/>
          <w:szCs w:val="24"/>
        </w:rPr>
      </w:pPr>
    </w:p>
    <w:p w:rsidR="005B0950" w:rsidRPr="00833E0C" w:rsidRDefault="005B0950" w:rsidP="004F2623">
      <w:pPr>
        <w:rPr>
          <w:rFonts w:ascii="Arial" w:hAnsi="Arial" w:cs="Arial"/>
          <w:sz w:val="24"/>
          <w:szCs w:val="24"/>
        </w:rPr>
      </w:pPr>
    </w:p>
    <w:p w:rsidR="005B0950" w:rsidRPr="00833E0C" w:rsidRDefault="005B0950" w:rsidP="004F2623">
      <w:pPr>
        <w:rPr>
          <w:rFonts w:ascii="Arial" w:hAnsi="Arial" w:cs="Arial"/>
          <w:sz w:val="24"/>
          <w:szCs w:val="24"/>
        </w:rPr>
      </w:pPr>
    </w:p>
    <w:p w:rsidR="00C83A6C" w:rsidRPr="00833E0C" w:rsidRDefault="00C83A6C" w:rsidP="004F2623">
      <w:pPr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623" w:rsidRPr="00833E0C" w:rsidRDefault="004F2623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5678B" w:rsidRPr="00833E0C" w:rsidRDefault="0025678B" w:rsidP="004F262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25678B" w:rsidRPr="00833E0C" w:rsidSect="00833E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785" w:rsidRDefault="000A7785" w:rsidP="007125F3">
      <w:r>
        <w:separator/>
      </w:r>
    </w:p>
  </w:endnote>
  <w:endnote w:type="continuationSeparator" w:id="0">
    <w:p w:rsidR="000A7785" w:rsidRDefault="000A7785" w:rsidP="0071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785" w:rsidRDefault="000A7785" w:rsidP="007125F3">
      <w:r>
        <w:separator/>
      </w:r>
    </w:p>
  </w:footnote>
  <w:footnote w:type="continuationSeparator" w:id="0">
    <w:p w:rsidR="000A7785" w:rsidRDefault="000A7785" w:rsidP="0071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1813"/>
    <w:multiLevelType w:val="hybridMultilevel"/>
    <w:tmpl w:val="CD1A09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BF1C5D"/>
    <w:multiLevelType w:val="hybridMultilevel"/>
    <w:tmpl w:val="37680984"/>
    <w:lvl w:ilvl="0" w:tplc="9FD4299E">
      <w:start w:val="1"/>
      <w:numFmt w:val="decimal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1108E5"/>
    <w:multiLevelType w:val="multilevel"/>
    <w:tmpl w:val="EFA2A4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 w15:restartNumberingAfterBreak="0">
    <w:nsid w:val="1D4A6731"/>
    <w:multiLevelType w:val="hybridMultilevel"/>
    <w:tmpl w:val="3E360F2E"/>
    <w:lvl w:ilvl="0" w:tplc="45C4029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994D87"/>
    <w:multiLevelType w:val="hybridMultilevel"/>
    <w:tmpl w:val="213C6D2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B2C4BB38">
      <w:start w:val="1"/>
      <w:numFmt w:val="decimal"/>
      <w:lvlText w:val="%3."/>
      <w:lvlJc w:val="right"/>
      <w:pPr>
        <w:ind w:left="4320" w:hanging="180"/>
      </w:pPr>
      <w:rPr>
        <w:rFonts w:ascii="Arial" w:eastAsia="Calibri" w:hAnsi="Arial" w:cs="Arial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61A3D"/>
    <w:multiLevelType w:val="hybridMultilevel"/>
    <w:tmpl w:val="957E81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2A3269"/>
    <w:multiLevelType w:val="hybridMultilevel"/>
    <w:tmpl w:val="4D04144C"/>
    <w:lvl w:ilvl="0" w:tplc="0415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 w15:restartNumberingAfterBreak="0">
    <w:nsid w:val="36B91D0B"/>
    <w:multiLevelType w:val="hybridMultilevel"/>
    <w:tmpl w:val="AEBE40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3C3D2F17"/>
    <w:multiLevelType w:val="hybridMultilevel"/>
    <w:tmpl w:val="8E1C4A56"/>
    <w:lvl w:ilvl="0" w:tplc="1B2EF1F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EE17566"/>
    <w:multiLevelType w:val="hybridMultilevel"/>
    <w:tmpl w:val="7284A8C2"/>
    <w:lvl w:ilvl="0" w:tplc="BA6A0172">
      <w:start w:val="1"/>
      <w:numFmt w:val="decimal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A80DB0"/>
    <w:multiLevelType w:val="hybridMultilevel"/>
    <w:tmpl w:val="942286B8"/>
    <w:lvl w:ilvl="0" w:tplc="45C4029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6B54019"/>
    <w:multiLevelType w:val="hybridMultilevel"/>
    <w:tmpl w:val="C53072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A25315"/>
    <w:multiLevelType w:val="hybridMultilevel"/>
    <w:tmpl w:val="D56C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23837"/>
    <w:multiLevelType w:val="hybridMultilevel"/>
    <w:tmpl w:val="FB2C7E3A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8ECB1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0B4FAD"/>
    <w:multiLevelType w:val="hybridMultilevel"/>
    <w:tmpl w:val="F8F0AF3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0F082088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498A8BE4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sz w:val="24"/>
        <w:szCs w:val="24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F07D6D"/>
    <w:multiLevelType w:val="hybridMultilevel"/>
    <w:tmpl w:val="400447A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B06BE"/>
    <w:multiLevelType w:val="hybridMultilevel"/>
    <w:tmpl w:val="6D42EDE0"/>
    <w:lvl w:ilvl="0" w:tplc="55C8528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8852D8C"/>
    <w:multiLevelType w:val="hybridMultilevel"/>
    <w:tmpl w:val="0A8CE43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D51B2D"/>
    <w:multiLevelType w:val="hybridMultilevel"/>
    <w:tmpl w:val="7F14983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175A5"/>
    <w:multiLevelType w:val="hybridMultilevel"/>
    <w:tmpl w:val="A558A612"/>
    <w:lvl w:ilvl="0" w:tplc="E99818BA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33911"/>
    <w:multiLevelType w:val="hybridMultilevel"/>
    <w:tmpl w:val="4A74CC8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69927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 w15:restartNumberingAfterBreak="0">
    <w:nsid w:val="6F567C60"/>
    <w:multiLevelType w:val="hybridMultilevel"/>
    <w:tmpl w:val="7318E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5A0C9F"/>
    <w:multiLevelType w:val="hybridMultilevel"/>
    <w:tmpl w:val="8536F0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D98D5E0">
      <w:start w:val="1"/>
      <w:numFmt w:val="decimal"/>
      <w:lvlText w:val="%3."/>
      <w:lvlJc w:val="left"/>
      <w:pPr>
        <w:ind w:left="2160" w:hanging="180"/>
      </w:pPr>
      <w:rPr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CE1676"/>
    <w:multiLevelType w:val="hybridMultilevel"/>
    <w:tmpl w:val="0FFECA40"/>
    <w:lvl w:ilvl="0" w:tplc="041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4"/>
  </w:num>
  <w:num w:numId="8">
    <w:abstractNumId w:val="11"/>
  </w:num>
  <w:num w:numId="9">
    <w:abstractNumId w:val="5"/>
  </w:num>
  <w:num w:numId="10">
    <w:abstractNumId w:val="13"/>
  </w:num>
  <w:num w:numId="11">
    <w:abstractNumId w:val="41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"/>
  </w:num>
  <w:num w:numId="29">
    <w:abstractNumId w:val="36"/>
  </w:num>
  <w:num w:numId="30">
    <w:abstractNumId w:val="26"/>
  </w:num>
  <w:num w:numId="31">
    <w:abstractNumId w:val="17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3"/>
  </w:num>
  <w:num w:numId="35">
    <w:abstractNumId w:val="42"/>
  </w:num>
  <w:num w:numId="36">
    <w:abstractNumId w:val="34"/>
  </w:num>
  <w:num w:numId="37">
    <w:abstractNumId w:val="12"/>
  </w:num>
  <w:num w:numId="38">
    <w:abstractNumId w:val="30"/>
  </w:num>
  <w:num w:numId="39">
    <w:abstractNumId w:val="18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19"/>
  </w:num>
  <w:num w:numId="46">
    <w:abstractNumId w:val="31"/>
  </w:num>
  <w:num w:numId="47">
    <w:abstractNumId w:val="6"/>
  </w:num>
  <w:num w:numId="48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84"/>
    <w:rsid w:val="00042A58"/>
    <w:rsid w:val="00046436"/>
    <w:rsid w:val="00066657"/>
    <w:rsid w:val="00072ADC"/>
    <w:rsid w:val="00077026"/>
    <w:rsid w:val="00095DC4"/>
    <w:rsid w:val="00096881"/>
    <w:rsid w:val="000A07DF"/>
    <w:rsid w:val="000A7785"/>
    <w:rsid w:val="000D62E3"/>
    <w:rsid w:val="00110855"/>
    <w:rsid w:val="0011218F"/>
    <w:rsid w:val="00131A1D"/>
    <w:rsid w:val="00135C8A"/>
    <w:rsid w:val="00146399"/>
    <w:rsid w:val="001633FF"/>
    <w:rsid w:val="0017436F"/>
    <w:rsid w:val="0018675A"/>
    <w:rsid w:val="00187237"/>
    <w:rsid w:val="001B1774"/>
    <w:rsid w:val="001C23E4"/>
    <w:rsid w:val="001C247B"/>
    <w:rsid w:val="001D0CA0"/>
    <w:rsid w:val="001D65E3"/>
    <w:rsid w:val="002057E0"/>
    <w:rsid w:val="0021379E"/>
    <w:rsid w:val="0021387D"/>
    <w:rsid w:val="0023539E"/>
    <w:rsid w:val="0025678B"/>
    <w:rsid w:val="002B4686"/>
    <w:rsid w:val="002D7E9B"/>
    <w:rsid w:val="002E12F7"/>
    <w:rsid w:val="002E6DE0"/>
    <w:rsid w:val="002F1FD8"/>
    <w:rsid w:val="002F555C"/>
    <w:rsid w:val="003007A9"/>
    <w:rsid w:val="00302BAE"/>
    <w:rsid w:val="003046B7"/>
    <w:rsid w:val="00327218"/>
    <w:rsid w:val="00377EF6"/>
    <w:rsid w:val="003904FC"/>
    <w:rsid w:val="003A4203"/>
    <w:rsid w:val="003A695C"/>
    <w:rsid w:val="003A76AA"/>
    <w:rsid w:val="003B65FD"/>
    <w:rsid w:val="003B72E8"/>
    <w:rsid w:val="003F257C"/>
    <w:rsid w:val="00406A88"/>
    <w:rsid w:val="00407AEF"/>
    <w:rsid w:val="004229D4"/>
    <w:rsid w:val="0043209B"/>
    <w:rsid w:val="00446307"/>
    <w:rsid w:val="0045011B"/>
    <w:rsid w:val="0046292F"/>
    <w:rsid w:val="0046698B"/>
    <w:rsid w:val="004D2C25"/>
    <w:rsid w:val="004F2623"/>
    <w:rsid w:val="004F7C16"/>
    <w:rsid w:val="0051782D"/>
    <w:rsid w:val="00532D48"/>
    <w:rsid w:val="00535FA2"/>
    <w:rsid w:val="00552D8F"/>
    <w:rsid w:val="005566B2"/>
    <w:rsid w:val="00557CEE"/>
    <w:rsid w:val="0058496F"/>
    <w:rsid w:val="0059429C"/>
    <w:rsid w:val="00597086"/>
    <w:rsid w:val="005B0950"/>
    <w:rsid w:val="005B5DE1"/>
    <w:rsid w:val="005C6F59"/>
    <w:rsid w:val="005E7F25"/>
    <w:rsid w:val="005F41EF"/>
    <w:rsid w:val="005F6F16"/>
    <w:rsid w:val="00611CA7"/>
    <w:rsid w:val="00617751"/>
    <w:rsid w:val="006574DA"/>
    <w:rsid w:val="00682307"/>
    <w:rsid w:val="006F63E7"/>
    <w:rsid w:val="00705EC9"/>
    <w:rsid w:val="00706751"/>
    <w:rsid w:val="007125F3"/>
    <w:rsid w:val="00713D37"/>
    <w:rsid w:val="00730E5C"/>
    <w:rsid w:val="00766003"/>
    <w:rsid w:val="0077535A"/>
    <w:rsid w:val="00781B95"/>
    <w:rsid w:val="007A6D44"/>
    <w:rsid w:val="007D0DE6"/>
    <w:rsid w:val="007D2147"/>
    <w:rsid w:val="00822B6E"/>
    <w:rsid w:val="008262B2"/>
    <w:rsid w:val="0082717D"/>
    <w:rsid w:val="00833E0C"/>
    <w:rsid w:val="008531C0"/>
    <w:rsid w:val="00860820"/>
    <w:rsid w:val="00864867"/>
    <w:rsid w:val="008664C5"/>
    <w:rsid w:val="00876A69"/>
    <w:rsid w:val="008F4F04"/>
    <w:rsid w:val="0091113E"/>
    <w:rsid w:val="00920729"/>
    <w:rsid w:val="0093416C"/>
    <w:rsid w:val="009558FF"/>
    <w:rsid w:val="00963AA9"/>
    <w:rsid w:val="00967699"/>
    <w:rsid w:val="0099535A"/>
    <w:rsid w:val="009C2344"/>
    <w:rsid w:val="009D0671"/>
    <w:rsid w:val="009D4B4A"/>
    <w:rsid w:val="009D78A6"/>
    <w:rsid w:val="009E1384"/>
    <w:rsid w:val="009E1385"/>
    <w:rsid w:val="009E4F64"/>
    <w:rsid w:val="009F2E06"/>
    <w:rsid w:val="009F3D16"/>
    <w:rsid w:val="00A055CF"/>
    <w:rsid w:val="00A437A6"/>
    <w:rsid w:val="00A513DD"/>
    <w:rsid w:val="00A748D8"/>
    <w:rsid w:val="00A83B37"/>
    <w:rsid w:val="00AA6018"/>
    <w:rsid w:val="00AA64B1"/>
    <w:rsid w:val="00AD1C25"/>
    <w:rsid w:val="00AE2836"/>
    <w:rsid w:val="00AE2BD0"/>
    <w:rsid w:val="00AF383A"/>
    <w:rsid w:val="00B621F3"/>
    <w:rsid w:val="00B767EF"/>
    <w:rsid w:val="00B83B44"/>
    <w:rsid w:val="00BA4880"/>
    <w:rsid w:val="00BB3F07"/>
    <w:rsid w:val="00BD079A"/>
    <w:rsid w:val="00BE287D"/>
    <w:rsid w:val="00BF5E53"/>
    <w:rsid w:val="00C54000"/>
    <w:rsid w:val="00C56DCA"/>
    <w:rsid w:val="00C8165D"/>
    <w:rsid w:val="00C83A6C"/>
    <w:rsid w:val="00CF4091"/>
    <w:rsid w:val="00D001C0"/>
    <w:rsid w:val="00D234B0"/>
    <w:rsid w:val="00D30796"/>
    <w:rsid w:val="00D34F6F"/>
    <w:rsid w:val="00D54E1A"/>
    <w:rsid w:val="00D623B5"/>
    <w:rsid w:val="00D6687E"/>
    <w:rsid w:val="00D87BC2"/>
    <w:rsid w:val="00DA30C2"/>
    <w:rsid w:val="00DB15C7"/>
    <w:rsid w:val="00DC75BB"/>
    <w:rsid w:val="00DF22DD"/>
    <w:rsid w:val="00E0122A"/>
    <w:rsid w:val="00E02AAE"/>
    <w:rsid w:val="00E20F27"/>
    <w:rsid w:val="00E41862"/>
    <w:rsid w:val="00E5182A"/>
    <w:rsid w:val="00E66D1F"/>
    <w:rsid w:val="00ED1891"/>
    <w:rsid w:val="00ED34F7"/>
    <w:rsid w:val="00EE74C2"/>
    <w:rsid w:val="00EF0E45"/>
    <w:rsid w:val="00F01DC1"/>
    <w:rsid w:val="00F1009D"/>
    <w:rsid w:val="00F16EDB"/>
    <w:rsid w:val="00F3003E"/>
    <w:rsid w:val="00F30D93"/>
    <w:rsid w:val="00F35E9D"/>
    <w:rsid w:val="00F43E7C"/>
    <w:rsid w:val="00F51AAF"/>
    <w:rsid w:val="00F553C2"/>
    <w:rsid w:val="00F65552"/>
    <w:rsid w:val="00F667DB"/>
    <w:rsid w:val="00F6715F"/>
    <w:rsid w:val="00F81BAC"/>
    <w:rsid w:val="00FA2037"/>
    <w:rsid w:val="00FB1F4D"/>
    <w:rsid w:val="00FB3950"/>
    <w:rsid w:val="00FD4141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6140"/>
  <w15:docId w15:val="{ED5D62EC-9C58-4AF4-8D97-84E3EEB8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687E"/>
    <w:pPr>
      <w:spacing w:after="0" w:line="240" w:lineRule="auto"/>
    </w:pPr>
    <w:rPr>
      <w:lang w:val="en-GB"/>
    </w:rPr>
  </w:style>
  <w:style w:type="character" w:styleId="Hipercze">
    <w:name w:val="Hyperlink"/>
    <w:unhideWhenUsed/>
    <w:rsid w:val="009E1384"/>
    <w:rPr>
      <w:color w:val="0000FF"/>
      <w:u w:val="single"/>
    </w:rPr>
  </w:style>
  <w:style w:type="paragraph" w:customStyle="1" w:styleId="LPsygnatura">
    <w:name w:val="LP_sygnatura"/>
    <w:rsid w:val="009E1384"/>
    <w:pPr>
      <w:autoSpaceDE w:val="0"/>
      <w:autoSpaceDN w:val="0"/>
      <w:adjustRightInd w:val="0"/>
      <w:spacing w:after="0" w:line="288" w:lineRule="auto"/>
      <w:ind w:left="-115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057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B5DE1"/>
    <w:pPr>
      <w:jc w:val="both"/>
    </w:pPr>
    <w:rPr>
      <w:color w:val="FF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B5DE1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B5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25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25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25F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2B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2B6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0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0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paragraphpunkt1">
    <w:name w:val="paragraphpunkt1"/>
    <w:rsid w:val="005F41EF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F2E0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E0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93416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komentarza">
    <w:name w:val="WW-Tekst komentarza"/>
    <w:basedOn w:val="Normalny"/>
    <w:rsid w:val="0093416C"/>
    <w:pPr>
      <w:suppressAutoHyphens/>
      <w:overflowPunct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zeg@katowice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0445D-30C4-4B42-92B6-51F347E1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5238</Words>
  <Characters>31432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Włodzimierz Gąsiorowski</dc:creator>
  <cp:lastModifiedBy>Justyna Marzęcka</cp:lastModifiedBy>
  <cp:revision>4</cp:revision>
  <cp:lastPrinted>2021-11-23T11:28:00Z</cp:lastPrinted>
  <dcterms:created xsi:type="dcterms:W3CDTF">2021-11-23T08:08:00Z</dcterms:created>
  <dcterms:modified xsi:type="dcterms:W3CDTF">2021-11-23T11:32:00Z</dcterms:modified>
</cp:coreProperties>
</file>